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C3A52E2" w:rsidR="00EA4EE4" w:rsidRPr="00212B1A" w:rsidRDefault="00923FBD"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molecuul vertraag</w:t>
      </w:r>
      <w:r w:rsidR="00F44335">
        <w:rPr>
          <w:rFonts w:ascii="Arial" w:eastAsia="Times New Roman" w:hAnsi="Arial" w:cs="Arial"/>
          <w:b/>
          <w:caps/>
          <w:noProof/>
          <w:color w:val="333333"/>
          <w:lang w:eastAsia="nl-NL"/>
        </w:rPr>
        <w:t>t</w:t>
      </w:r>
      <w:r>
        <w:rPr>
          <w:rFonts w:ascii="Arial" w:eastAsia="Times New Roman" w:hAnsi="Arial" w:cs="Arial"/>
          <w:b/>
          <w:caps/>
          <w:noProof/>
          <w:color w:val="333333"/>
          <w:lang w:eastAsia="nl-NL"/>
        </w:rPr>
        <w:t xml:space="preserve"> (bio)tijd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0216829"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D34D74D" w:rsidR="007616D3" w:rsidRPr="006E0EA3" w:rsidRDefault="00E43701" w:rsidP="004B2C81">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656369D" w:rsidR="00026892" w:rsidRPr="00C2551D" w:rsidRDefault="00F44335" w:rsidP="004B2C81">
            <w:pPr>
              <w:spacing w:after="0" w:line="360" w:lineRule="auto"/>
              <w:jc w:val="both"/>
              <w:rPr>
                <w:rFonts w:ascii="Arial" w:eastAsia="Calibri" w:hAnsi="Arial" w:cs="Arial"/>
                <w:sz w:val="20"/>
                <w:szCs w:val="20"/>
              </w:rPr>
            </w:pPr>
            <w:r>
              <w:rPr>
                <w:rFonts w:ascii="Arial" w:eastAsia="Calibri" w:hAnsi="Arial" w:cs="Arial"/>
                <w:sz w:val="20"/>
                <w:szCs w:val="20"/>
              </w:rPr>
              <w:t>s</w:t>
            </w:r>
            <w:r w:rsidR="002E6197">
              <w:rPr>
                <w:rFonts w:ascii="Arial" w:eastAsia="Calibri" w:hAnsi="Arial" w:cs="Arial"/>
                <w:sz w:val="20"/>
                <w:szCs w:val="20"/>
              </w:rPr>
              <w:t>electiviteit en specificiteit</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09CEAA5" w:rsidR="00696305" w:rsidRPr="00C2551D" w:rsidRDefault="002E6197" w:rsidP="004B2C81">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8479CA3" w:rsidR="00C2551D" w:rsidRPr="009C6BA4" w:rsidRDefault="00F44335" w:rsidP="004B2C81">
            <w:pPr>
              <w:spacing w:after="0" w:line="360" w:lineRule="auto"/>
              <w:jc w:val="both"/>
              <w:rPr>
                <w:rFonts w:ascii="Arial" w:eastAsia="Calibri" w:hAnsi="Arial" w:cs="Arial"/>
                <w:sz w:val="20"/>
                <w:szCs w:val="20"/>
                <w:lang w:val="en-US"/>
              </w:rPr>
            </w:pPr>
            <w:r w:rsidRPr="00EF4E67">
              <w:rPr>
                <w:rFonts w:ascii="Arial" w:eastAsia="Calibri" w:hAnsi="Arial" w:cs="Arial"/>
                <w:i/>
                <w:iCs/>
                <w:sz w:val="20"/>
                <w:szCs w:val="20"/>
                <w:lang w:val="en-US"/>
              </w:rPr>
              <w:t>c</w:t>
            </w:r>
            <w:r w:rsidR="00805456" w:rsidRPr="00EF4E67">
              <w:rPr>
                <w:rFonts w:ascii="Arial" w:eastAsia="Calibri" w:hAnsi="Arial" w:cs="Arial"/>
                <w:i/>
                <w:iCs/>
                <w:sz w:val="20"/>
                <w:szCs w:val="20"/>
                <w:lang w:val="en-US"/>
              </w:rPr>
              <w:t>is</w:t>
            </w:r>
            <w:r w:rsidR="00805456">
              <w:rPr>
                <w:rFonts w:ascii="Arial" w:eastAsia="Calibri" w:hAnsi="Arial" w:cs="Arial"/>
                <w:sz w:val="20"/>
                <w:szCs w:val="20"/>
                <w:lang w:val="en-US"/>
              </w:rPr>
              <w:t>-</w:t>
            </w:r>
            <w:r w:rsidR="00805456" w:rsidRPr="00EF4E67">
              <w:rPr>
                <w:rFonts w:ascii="Arial" w:eastAsia="Calibri" w:hAnsi="Arial" w:cs="Arial"/>
                <w:i/>
                <w:iCs/>
                <w:sz w:val="20"/>
                <w:szCs w:val="20"/>
                <w:lang w:val="en-US"/>
              </w:rPr>
              <w:t>trans</w:t>
            </w:r>
            <w:r w:rsidR="00805456">
              <w:rPr>
                <w:rFonts w:ascii="Arial" w:eastAsia="Calibri" w:hAnsi="Arial" w:cs="Arial"/>
                <w:sz w:val="20"/>
                <w:szCs w:val="20"/>
                <w:lang w:val="en-US"/>
              </w:rPr>
              <w:t>-</w:t>
            </w:r>
            <w:proofErr w:type="spellStart"/>
            <w:r w:rsidR="00805456">
              <w:rPr>
                <w:rFonts w:ascii="Arial" w:eastAsia="Calibri" w:hAnsi="Arial" w:cs="Arial"/>
                <w:sz w:val="20"/>
                <w:szCs w:val="20"/>
                <w:lang w:val="en-US"/>
              </w:rPr>
              <w:t>isomerie</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AF2092F" w:rsidR="008E6808" w:rsidRPr="00733C13" w:rsidRDefault="00F44335" w:rsidP="004B2C81">
            <w:pPr>
              <w:spacing w:after="0" w:line="360" w:lineRule="auto"/>
              <w:rPr>
                <w:rFonts w:ascii="Arial" w:eastAsia="Calibri" w:hAnsi="Arial" w:cs="Arial"/>
                <w:sz w:val="20"/>
                <w:szCs w:val="20"/>
              </w:rPr>
            </w:pPr>
            <w:r w:rsidRPr="00EF4E67">
              <w:rPr>
                <w:rFonts w:ascii="Arial" w:eastAsia="Calibri" w:hAnsi="Arial" w:cs="Arial"/>
                <w:i/>
                <w:iCs/>
                <w:sz w:val="20"/>
                <w:szCs w:val="20"/>
              </w:rPr>
              <w:t>c</w:t>
            </w:r>
            <w:r w:rsidR="00805456" w:rsidRPr="00EF4E67">
              <w:rPr>
                <w:rFonts w:ascii="Arial" w:eastAsia="Calibri" w:hAnsi="Arial" w:cs="Arial"/>
                <w:i/>
                <w:iCs/>
                <w:sz w:val="20"/>
                <w:szCs w:val="20"/>
              </w:rPr>
              <w:t>is</w:t>
            </w:r>
            <w:r w:rsidR="00805456">
              <w:rPr>
                <w:rFonts w:ascii="Arial" w:eastAsia="Calibri" w:hAnsi="Arial" w:cs="Arial"/>
                <w:sz w:val="20"/>
                <w:szCs w:val="20"/>
              </w:rPr>
              <w:t xml:space="preserve">, </w:t>
            </w:r>
            <w:r w:rsidR="00805456" w:rsidRPr="00EF4E67">
              <w:rPr>
                <w:rFonts w:ascii="Arial" w:eastAsia="Calibri" w:hAnsi="Arial" w:cs="Arial"/>
                <w:i/>
                <w:iCs/>
                <w:sz w:val="20"/>
                <w:szCs w:val="20"/>
              </w:rPr>
              <w:t>trans</w:t>
            </w:r>
            <w:r w:rsidR="00805456">
              <w:rPr>
                <w:rFonts w:ascii="Arial" w:eastAsia="Calibri" w:hAnsi="Arial" w:cs="Arial"/>
                <w:sz w:val="20"/>
                <w:szCs w:val="20"/>
              </w:rPr>
              <w:t>, ruimtelijke structuur, structuurformules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2AB21CE" w:rsidR="00720AF6" w:rsidRPr="00C2551D" w:rsidRDefault="00F44335"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070A07">
              <w:rPr>
                <w:rFonts w:ascii="Arial" w:eastAsia="Calibri" w:hAnsi="Arial" w:cs="Arial"/>
                <w:sz w:val="20"/>
                <w:szCs w:val="20"/>
              </w:rPr>
              <w:t>beg</w:t>
            </w:r>
            <w:r w:rsidR="00624810">
              <w:rPr>
                <w:rFonts w:ascii="Arial" w:eastAsia="Calibri" w:hAnsi="Arial" w:cs="Arial"/>
                <w:sz w:val="20"/>
                <w:szCs w:val="20"/>
              </w:rPr>
              <w:t>r</w:t>
            </w:r>
            <w:r w:rsidR="00070A07">
              <w:rPr>
                <w:rFonts w:ascii="Arial" w:eastAsia="Calibri" w:hAnsi="Arial" w:cs="Arial"/>
                <w:sz w:val="20"/>
                <w:szCs w:val="20"/>
              </w:rPr>
              <w:t>ips</w:t>
            </w:r>
            <w:r w:rsidR="00720AF6">
              <w:rPr>
                <w:rFonts w:ascii="Arial" w:eastAsia="Calibri" w:hAnsi="Arial" w:cs="Arial"/>
                <w:sz w:val="20"/>
                <w:szCs w:val="20"/>
              </w:rPr>
              <w:t>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325320B" w:rsidR="00196A56" w:rsidRDefault="00006676" w:rsidP="004B2C81">
            <w:pPr>
              <w:spacing w:after="0" w:line="360" w:lineRule="auto"/>
              <w:jc w:val="center"/>
              <w:rPr>
                <w:rFonts w:ascii="Arial" w:eastAsia="Times New Roman" w:hAnsi="Arial" w:cs="Arial"/>
                <w:lang w:eastAsia="nl-NL"/>
              </w:rPr>
            </w:pPr>
            <w:r>
              <w:rPr>
                <w:rFonts w:ascii="Arial" w:eastAsia="Times New Roman" w:hAnsi="Arial" w:cs="Arial"/>
                <w:lang w:eastAsia="nl-NL"/>
              </w:rPr>
              <w:t>E</w:t>
            </w:r>
            <w:r w:rsidR="00C77BAA">
              <w:rPr>
                <w:rFonts w:ascii="Arial" w:eastAsia="Times New Roman" w:hAnsi="Arial" w:cs="Arial"/>
                <w:lang w:eastAsia="nl-NL"/>
              </w:rPr>
              <w:t xml:space="preserve"> / </w:t>
            </w:r>
            <w:r>
              <w:rPr>
                <w:rFonts w:ascii="Arial" w:eastAsia="Times New Roman" w:hAnsi="Arial" w:cs="Arial"/>
                <w:lang w:eastAsia="nl-NL"/>
              </w:rPr>
              <w:t>E2</w:t>
            </w:r>
          </w:p>
        </w:tc>
        <w:tc>
          <w:tcPr>
            <w:tcW w:w="3840" w:type="dxa"/>
            <w:tcBorders>
              <w:top w:val="single" w:sz="4" w:space="0" w:color="auto"/>
              <w:left w:val="nil"/>
              <w:bottom w:val="single" w:sz="4" w:space="0" w:color="auto"/>
              <w:right w:val="single" w:sz="4" w:space="0" w:color="auto"/>
            </w:tcBorders>
            <w:vAlign w:val="center"/>
          </w:tcPr>
          <w:p w14:paraId="3EFB59AD" w14:textId="30ADB1CD" w:rsidR="00196A56" w:rsidRDefault="00805456" w:rsidP="004B2C81">
            <w:pPr>
              <w:spacing w:after="0" w:line="360" w:lineRule="auto"/>
              <w:rPr>
                <w:rFonts w:ascii="Arial" w:eastAsia="Times New Roman" w:hAnsi="Arial" w:cs="Arial"/>
                <w:lang w:eastAsia="nl-NL"/>
              </w:rPr>
            </w:pPr>
            <w:r>
              <w:rPr>
                <w:rFonts w:ascii="Arial" w:eastAsia="Times New Roman" w:hAnsi="Arial" w:cs="Arial"/>
                <w:lang w:eastAsia="nl-NL"/>
              </w:rPr>
              <w:t>Selectiviteit en specificiteit</w:t>
            </w:r>
          </w:p>
        </w:tc>
        <w:tc>
          <w:tcPr>
            <w:tcW w:w="3474" w:type="dxa"/>
            <w:tcBorders>
              <w:top w:val="single" w:sz="4" w:space="0" w:color="auto"/>
              <w:left w:val="nil"/>
              <w:bottom w:val="single" w:sz="4" w:space="0" w:color="auto"/>
              <w:right w:val="single" w:sz="4" w:space="0" w:color="auto"/>
            </w:tcBorders>
            <w:vAlign w:val="center"/>
          </w:tcPr>
          <w:p w14:paraId="4BAC28A6" w14:textId="5D7FAB1E" w:rsidR="00196A56" w:rsidRDefault="00805456" w:rsidP="004B2C81">
            <w:pPr>
              <w:spacing w:after="0" w:line="360" w:lineRule="auto"/>
              <w:rPr>
                <w:rFonts w:ascii="Arial" w:eastAsia="Times New Roman" w:hAnsi="Arial" w:cs="Arial"/>
                <w:lang w:eastAsia="nl-NL"/>
              </w:rPr>
            </w:pPr>
            <w:r>
              <w:rPr>
                <w:rFonts w:ascii="Arial" w:eastAsia="Times New Roman" w:hAnsi="Arial" w:cs="Arial"/>
                <w:lang w:eastAsia="nl-NL"/>
              </w:rPr>
              <w:t>Cis-trans-</w:t>
            </w:r>
            <w:proofErr w:type="spellStart"/>
            <w:r>
              <w:rPr>
                <w:rFonts w:ascii="Arial" w:eastAsia="Times New Roman" w:hAnsi="Arial" w:cs="Arial"/>
                <w:lang w:eastAsia="nl-NL"/>
              </w:rPr>
              <w:t>isomerie</w:t>
            </w:r>
            <w:proofErr w:type="spellEnd"/>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1D5585CD" w:rsidR="00167275" w:rsidRPr="00082930" w:rsidRDefault="00EF4E67"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w:t>
      </w:r>
      <w:r w:rsidR="003957FC">
        <w:rPr>
          <w:rStyle w:val="Hyperlink"/>
          <w:rFonts w:ascii="Arial" w:eastAsia="Times New Roman" w:hAnsi="Arial" w:cs="Arial"/>
          <w:bCs/>
          <w:i/>
          <w:iCs/>
          <w:color w:val="auto"/>
          <w:kern w:val="36"/>
          <w:u w:val="none"/>
          <w:lang w:eastAsia="nl-NL"/>
        </w:rPr>
        <w:t>3</w:t>
      </w:r>
      <w:r w:rsidR="004B2C81">
        <w:rPr>
          <w:rStyle w:val="Hyperlink"/>
          <w:rFonts w:ascii="Arial" w:eastAsia="Times New Roman" w:hAnsi="Arial" w:cs="Arial"/>
          <w:bCs/>
          <w:i/>
          <w:iCs/>
          <w:color w:val="auto"/>
          <w:kern w:val="36"/>
          <w:u w:val="none"/>
          <w:lang w:eastAsia="nl-NL"/>
        </w:rPr>
        <w:t xml:space="preserve"> </w:t>
      </w:r>
      <w:r w:rsidR="003957FC">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213305E" w14:textId="1B8ABFDA" w:rsidR="00740D59" w:rsidRPr="00740D59" w:rsidRDefault="003957FC" w:rsidP="00740D59">
            <w:pPr>
              <w:spacing w:line="360" w:lineRule="auto"/>
              <w:rPr>
                <w:rFonts w:ascii="Times New Roman" w:hAnsi="Times New Roman" w:cs="Times New Roman"/>
                <w:b/>
                <w:bCs/>
                <w:sz w:val="32"/>
                <w:szCs w:val="32"/>
              </w:rPr>
            </w:pPr>
            <w:bookmarkStart w:id="0" w:name="_Hlk518980186"/>
            <w:r>
              <w:rPr>
                <w:rFonts w:ascii="Times New Roman" w:hAnsi="Times New Roman" w:cs="Times New Roman"/>
                <w:b/>
                <w:bCs/>
                <w:sz w:val="32"/>
                <w:szCs w:val="32"/>
              </w:rPr>
              <w:t>Molecuul vertraag</w:t>
            </w:r>
            <w:r w:rsidR="00F44335">
              <w:rPr>
                <w:rFonts w:ascii="Times New Roman" w:hAnsi="Times New Roman" w:cs="Times New Roman"/>
                <w:b/>
                <w:bCs/>
                <w:sz w:val="32"/>
                <w:szCs w:val="32"/>
              </w:rPr>
              <w:t>t</w:t>
            </w:r>
            <w:r>
              <w:rPr>
                <w:rFonts w:ascii="Times New Roman" w:hAnsi="Times New Roman" w:cs="Times New Roman"/>
                <w:b/>
                <w:bCs/>
                <w:sz w:val="32"/>
                <w:szCs w:val="32"/>
              </w:rPr>
              <w:t xml:space="preserve"> (bio)tijd</w:t>
            </w:r>
            <w:r w:rsidR="00740D59" w:rsidRPr="00740D59">
              <w:rPr>
                <w:rFonts w:ascii="Times New Roman" w:hAnsi="Times New Roman" w:cs="Times New Roman"/>
                <w:b/>
                <w:bCs/>
                <w:sz w:val="32"/>
                <w:szCs w:val="32"/>
              </w:rPr>
              <w:t xml:space="preserve"> </w:t>
            </w:r>
          </w:p>
          <w:p w14:paraId="0D85689F" w14:textId="1934A4B8" w:rsidR="003957FC" w:rsidRDefault="003957FC" w:rsidP="00740D59">
            <w:pPr>
              <w:spacing w:line="360" w:lineRule="auto"/>
              <w:rPr>
                <w:rFonts w:ascii="Times New Roman" w:hAnsi="Times New Roman" w:cs="Times New Roman"/>
                <w:sz w:val="24"/>
                <w:szCs w:val="24"/>
              </w:rPr>
            </w:pPr>
            <w:r>
              <w:rPr>
                <w:noProof/>
              </w:rPr>
              <w:drawing>
                <wp:inline distT="0" distB="0" distL="0" distR="0" wp14:anchorId="7E373BD2" wp14:editId="36F8579C">
                  <wp:extent cx="936060" cy="16192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2739" r="19452"/>
                          <a:stretch/>
                        </pic:blipFill>
                        <pic:spPr bwMode="auto">
                          <a:xfrm>
                            <a:off x="0" y="0"/>
                            <a:ext cx="945937" cy="1636335"/>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4"/>
                <w:szCs w:val="24"/>
              </w:rPr>
              <w:tab/>
            </w:r>
            <w:r>
              <w:rPr>
                <w:noProof/>
              </w:rPr>
              <w:drawing>
                <wp:inline distT="0" distB="0" distL="0" distR="0" wp14:anchorId="139FF90B" wp14:editId="7B21D86F">
                  <wp:extent cx="2949575" cy="1964866"/>
                  <wp:effectExtent l="0" t="0" r="317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70243" cy="1978634"/>
                          </a:xfrm>
                          <a:prstGeom prst="rect">
                            <a:avLst/>
                          </a:prstGeom>
                        </pic:spPr>
                      </pic:pic>
                    </a:graphicData>
                  </a:graphic>
                </wp:inline>
              </w:drawing>
            </w:r>
          </w:p>
          <w:p w14:paraId="08FDCA1A" w14:textId="4F2951A3" w:rsidR="00740D59" w:rsidRDefault="003957FC" w:rsidP="00740D59">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Longdaysin</w:t>
            </w:r>
            <w:proofErr w:type="spell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gemodificeerd </w:t>
            </w:r>
            <w:proofErr w:type="spellStart"/>
            <w:r>
              <w:rPr>
                <w:rFonts w:ascii="Times New Roman" w:hAnsi="Times New Roman" w:cs="Times New Roman"/>
                <w:sz w:val="24"/>
                <w:szCs w:val="24"/>
              </w:rPr>
              <w:t>longdaysin</w:t>
            </w:r>
            <w:proofErr w:type="spellEnd"/>
          </w:p>
          <w:p w14:paraId="7296A4BF" w14:textId="77777777" w:rsidR="00E43701" w:rsidRDefault="00E43701" w:rsidP="003957FC">
            <w:pPr>
              <w:spacing w:line="360" w:lineRule="auto"/>
              <w:rPr>
                <w:rFonts w:ascii="Times New Roman" w:hAnsi="Times New Roman" w:cs="Times New Roman"/>
                <w:sz w:val="24"/>
                <w:szCs w:val="24"/>
              </w:rPr>
            </w:pPr>
          </w:p>
          <w:p w14:paraId="78D9E1CE" w14:textId="7F15637D" w:rsidR="00E43701" w:rsidRPr="00E43701" w:rsidRDefault="00E43701" w:rsidP="003957FC">
            <w:pPr>
              <w:spacing w:line="360" w:lineRule="auto"/>
              <w:rPr>
                <w:rFonts w:ascii="Times New Roman" w:hAnsi="Times New Roman" w:cs="Times New Roman"/>
                <w:b/>
                <w:bCs/>
                <w:sz w:val="24"/>
                <w:szCs w:val="24"/>
              </w:rPr>
            </w:pPr>
            <w:r w:rsidRPr="00E43701">
              <w:rPr>
                <w:rFonts w:ascii="Times New Roman" w:hAnsi="Times New Roman" w:cs="Times New Roman"/>
                <w:b/>
                <w:bCs/>
                <w:sz w:val="24"/>
                <w:szCs w:val="24"/>
              </w:rPr>
              <w:t>Dag-nachtritme</w:t>
            </w:r>
          </w:p>
          <w:p w14:paraId="776D6DE4" w14:textId="5067301D" w:rsidR="003957FC" w:rsidRPr="003957FC" w:rsidRDefault="003957FC" w:rsidP="003957FC">
            <w:pPr>
              <w:spacing w:line="360" w:lineRule="auto"/>
              <w:rPr>
                <w:rFonts w:ascii="Times New Roman" w:hAnsi="Times New Roman" w:cs="Times New Roman"/>
                <w:sz w:val="24"/>
                <w:szCs w:val="24"/>
              </w:rPr>
            </w:pPr>
            <w:r w:rsidRPr="003957FC">
              <w:rPr>
                <w:rFonts w:ascii="Times New Roman" w:hAnsi="Times New Roman" w:cs="Times New Roman"/>
                <w:sz w:val="24"/>
                <w:szCs w:val="24"/>
              </w:rPr>
              <w:t xml:space="preserve">Met een lichtgevoelige, aangepaste vorm van </w:t>
            </w:r>
            <w:proofErr w:type="spellStart"/>
            <w:r w:rsidRPr="003957FC">
              <w:rPr>
                <w:rFonts w:ascii="Times New Roman" w:hAnsi="Times New Roman" w:cs="Times New Roman"/>
                <w:sz w:val="24"/>
                <w:szCs w:val="24"/>
              </w:rPr>
              <w:t>longdaysin</w:t>
            </w:r>
            <w:proofErr w:type="spellEnd"/>
            <w:r w:rsidRPr="003957FC">
              <w:rPr>
                <w:rFonts w:ascii="Times New Roman" w:hAnsi="Times New Roman" w:cs="Times New Roman"/>
                <w:sz w:val="24"/>
                <w:szCs w:val="24"/>
              </w:rPr>
              <w:t xml:space="preserve"> kun je de circadiaanse klok van een cel reversibel een aantal uur verzetten. Een Nederlands-Japans team onder leiding van onder andere Ben </w:t>
            </w:r>
            <w:proofErr w:type="spellStart"/>
            <w:r w:rsidRPr="003957FC">
              <w:rPr>
                <w:rFonts w:ascii="Times New Roman" w:hAnsi="Times New Roman" w:cs="Times New Roman"/>
                <w:sz w:val="24"/>
                <w:szCs w:val="24"/>
              </w:rPr>
              <w:t>Feringa</w:t>
            </w:r>
            <w:proofErr w:type="spellEnd"/>
            <w:r w:rsidRPr="003957FC">
              <w:rPr>
                <w:rFonts w:ascii="Times New Roman" w:hAnsi="Times New Roman" w:cs="Times New Roman"/>
                <w:sz w:val="24"/>
                <w:szCs w:val="24"/>
              </w:rPr>
              <w:t xml:space="preserve"> publiceerde deze ontdekking</w:t>
            </w:r>
            <w:r w:rsidR="00F44335">
              <w:rPr>
                <w:rFonts w:ascii="Times New Roman" w:hAnsi="Times New Roman" w:cs="Times New Roman"/>
                <w:sz w:val="24"/>
                <w:szCs w:val="24"/>
              </w:rPr>
              <w:t xml:space="preserve"> in</w:t>
            </w:r>
            <w:hyperlink r:id="rId8" w:tgtFrame="_blank" w:history="1">
              <w:r w:rsidR="00F44335">
                <w:t xml:space="preserve"> </w:t>
              </w:r>
              <w:r w:rsidRPr="003957FC">
                <w:rPr>
                  <w:rStyle w:val="Hyperlink"/>
                  <w:rFonts w:ascii="Times New Roman" w:hAnsi="Times New Roman" w:cs="Times New Roman"/>
                  <w:i/>
                  <w:iCs/>
                  <w:sz w:val="24"/>
                  <w:szCs w:val="24"/>
                </w:rPr>
                <w:t>Nature Communications</w:t>
              </w:r>
            </w:hyperlink>
            <w:r w:rsidRPr="003957FC">
              <w:rPr>
                <w:rFonts w:ascii="Times New Roman" w:hAnsi="Times New Roman" w:cs="Times New Roman"/>
                <w:sz w:val="24"/>
                <w:szCs w:val="24"/>
              </w:rPr>
              <w:t>.</w:t>
            </w:r>
          </w:p>
          <w:p w14:paraId="3C1DC8D4" w14:textId="500AD446" w:rsidR="003957FC" w:rsidRDefault="003957FC" w:rsidP="003957FC">
            <w:pPr>
              <w:spacing w:line="360" w:lineRule="auto"/>
              <w:rPr>
                <w:rFonts w:ascii="Times New Roman" w:hAnsi="Times New Roman" w:cs="Times New Roman"/>
                <w:sz w:val="24"/>
                <w:szCs w:val="24"/>
              </w:rPr>
            </w:pPr>
            <w:r w:rsidRPr="003957FC">
              <w:rPr>
                <w:rFonts w:ascii="Times New Roman" w:hAnsi="Times New Roman" w:cs="Times New Roman"/>
                <w:sz w:val="24"/>
                <w:szCs w:val="24"/>
              </w:rPr>
              <w:t>De circadiaanse klok zorgt in biologische systemen zoals dieren en mensen voor onder meer een dag-nachtritme, het op bepaalde momenten vrij laten komen van hormonen en het metabolisme. In menselijke en dierlijke cellen is dat ritme ingesteld op zo’n 24 uur. Als dat ritme wordt verstoord kunnen ziektes ontstaan als Alzheimer, kanker, diabetes en slaapziekte.</w:t>
            </w:r>
          </w:p>
          <w:p w14:paraId="4A7E531A" w14:textId="6B46E5D5" w:rsidR="00E43701" w:rsidRDefault="00E43701" w:rsidP="003957FC">
            <w:pPr>
              <w:spacing w:line="360" w:lineRule="auto"/>
              <w:rPr>
                <w:rFonts w:ascii="Times New Roman" w:hAnsi="Times New Roman" w:cs="Times New Roman"/>
                <w:sz w:val="24"/>
                <w:szCs w:val="24"/>
              </w:rPr>
            </w:pPr>
          </w:p>
          <w:p w14:paraId="19EC10F8" w14:textId="7A5E1F8F" w:rsidR="00E43701" w:rsidRPr="00E43701" w:rsidRDefault="00E43701" w:rsidP="003957FC">
            <w:pPr>
              <w:spacing w:line="360" w:lineRule="auto"/>
              <w:rPr>
                <w:rFonts w:ascii="Times New Roman" w:hAnsi="Times New Roman" w:cs="Times New Roman"/>
                <w:b/>
                <w:bCs/>
                <w:sz w:val="24"/>
                <w:szCs w:val="24"/>
              </w:rPr>
            </w:pPr>
            <w:r w:rsidRPr="00E43701">
              <w:rPr>
                <w:rFonts w:ascii="Times New Roman" w:hAnsi="Times New Roman" w:cs="Times New Roman"/>
                <w:b/>
                <w:bCs/>
                <w:sz w:val="24"/>
                <w:szCs w:val="24"/>
              </w:rPr>
              <w:t>Aangepast molecuul</w:t>
            </w:r>
          </w:p>
          <w:p w14:paraId="7E82B806" w14:textId="5A3B2A1F" w:rsidR="003957FC" w:rsidRPr="003957FC" w:rsidRDefault="003957FC" w:rsidP="003957FC">
            <w:pPr>
              <w:spacing w:line="360" w:lineRule="auto"/>
              <w:rPr>
                <w:rFonts w:ascii="Times New Roman" w:hAnsi="Times New Roman" w:cs="Times New Roman"/>
                <w:sz w:val="24"/>
                <w:szCs w:val="24"/>
              </w:rPr>
            </w:pPr>
            <w:r w:rsidRPr="003957FC">
              <w:rPr>
                <w:rFonts w:ascii="Times New Roman" w:hAnsi="Times New Roman" w:cs="Times New Roman"/>
                <w:sz w:val="24"/>
                <w:szCs w:val="24"/>
              </w:rPr>
              <w:t xml:space="preserve">Een oplossing zou kunnen zijn om met moleculen het ritme wat aan te passen, zodat alles weer ‘in de </w:t>
            </w:r>
            <w:proofErr w:type="spellStart"/>
            <w:r w:rsidRPr="003957FC">
              <w:rPr>
                <w:rFonts w:ascii="Times New Roman" w:hAnsi="Times New Roman" w:cs="Times New Roman"/>
                <w:sz w:val="24"/>
                <w:szCs w:val="24"/>
              </w:rPr>
              <w:t>pas’</w:t>
            </w:r>
            <w:proofErr w:type="spellEnd"/>
            <w:r w:rsidRPr="003957FC">
              <w:rPr>
                <w:rFonts w:ascii="Times New Roman" w:hAnsi="Times New Roman" w:cs="Times New Roman"/>
                <w:sz w:val="24"/>
                <w:szCs w:val="24"/>
              </w:rPr>
              <w:t xml:space="preserve"> loopt. Het molecuul </w:t>
            </w:r>
            <w:proofErr w:type="spellStart"/>
            <w:r w:rsidRPr="003957FC">
              <w:rPr>
                <w:rFonts w:ascii="Times New Roman" w:hAnsi="Times New Roman" w:cs="Times New Roman"/>
                <w:sz w:val="24"/>
                <w:szCs w:val="24"/>
              </w:rPr>
              <w:t>longdaysin</w:t>
            </w:r>
            <w:proofErr w:type="spellEnd"/>
            <w:r w:rsidRPr="003957FC">
              <w:rPr>
                <w:rFonts w:ascii="Times New Roman" w:hAnsi="Times New Roman" w:cs="Times New Roman"/>
                <w:sz w:val="24"/>
                <w:szCs w:val="24"/>
              </w:rPr>
              <w:t xml:space="preserve"> kan dat al, maar een uitdaging blijft de </w:t>
            </w:r>
            <w:r w:rsidRPr="003957FC">
              <w:rPr>
                <w:rFonts w:ascii="Times New Roman" w:hAnsi="Times New Roman" w:cs="Times New Roman"/>
                <w:sz w:val="24"/>
                <w:szCs w:val="24"/>
              </w:rPr>
              <w:lastRenderedPageBreak/>
              <w:t xml:space="preserve">controle over het proces. </w:t>
            </w:r>
            <w:r w:rsidR="00E43701">
              <w:rPr>
                <w:rFonts w:ascii="Times New Roman" w:hAnsi="Times New Roman" w:cs="Times New Roman"/>
                <w:sz w:val="24"/>
                <w:szCs w:val="24"/>
              </w:rPr>
              <w:t>Gr</w:t>
            </w:r>
            <w:r w:rsidRPr="003957FC">
              <w:rPr>
                <w:rFonts w:ascii="Times New Roman" w:hAnsi="Times New Roman" w:cs="Times New Roman"/>
                <w:sz w:val="24"/>
                <w:szCs w:val="24"/>
              </w:rPr>
              <w:t>oepen van</w:t>
            </w:r>
            <w:r w:rsidR="00E43701">
              <w:rPr>
                <w:rFonts w:ascii="Times New Roman" w:hAnsi="Times New Roman" w:cs="Times New Roman"/>
                <w:sz w:val="24"/>
                <w:szCs w:val="24"/>
              </w:rPr>
              <w:t xml:space="preserve"> meerdere universiteiten</w:t>
            </w:r>
            <w:r w:rsidRPr="003957FC">
              <w:rPr>
                <w:rFonts w:ascii="Times New Roman" w:hAnsi="Times New Roman" w:cs="Times New Roman"/>
                <w:sz w:val="24"/>
                <w:szCs w:val="24"/>
              </w:rPr>
              <w:t xml:space="preserve"> hebben daarom een variatie gemaakt op het molecuul </w:t>
            </w:r>
            <w:proofErr w:type="spellStart"/>
            <w:r w:rsidRPr="003957FC">
              <w:rPr>
                <w:rFonts w:ascii="Times New Roman" w:hAnsi="Times New Roman" w:cs="Times New Roman"/>
                <w:sz w:val="24"/>
                <w:szCs w:val="24"/>
              </w:rPr>
              <w:t>longdaysin</w:t>
            </w:r>
            <w:proofErr w:type="spellEnd"/>
            <w:r w:rsidRPr="003957FC">
              <w:rPr>
                <w:rFonts w:ascii="Times New Roman" w:hAnsi="Times New Roman" w:cs="Times New Roman"/>
                <w:sz w:val="24"/>
                <w:szCs w:val="24"/>
              </w:rPr>
              <w:t xml:space="preserve"> die deze taak nauwkeuriger en </w:t>
            </w:r>
            <w:r w:rsidRPr="003957FC">
              <w:rPr>
                <w:rFonts w:ascii="Times New Roman" w:hAnsi="Times New Roman" w:cs="Times New Roman"/>
                <w:i/>
                <w:iCs/>
                <w:sz w:val="24"/>
                <w:szCs w:val="24"/>
              </w:rPr>
              <w:t xml:space="preserve">on </w:t>
            </w:r>
            <w:proofErr w:type="spellStart"/>
            <w:r w:rsidRPr="003957FC">
              <w:rPr>
                <w:rFonts w:ascii="Times New Roman" w:hAnsi="Times New Roman" w:cs="Times New Roman"/>
                <w:i/>
                <w:iCs/>
                <w:sz w:val="24"/>
                <w:szCs w:val="24"/>
              </w:rPr>
              <w:t>demand</w:t>
            </w:r>
            <w:proofErr w:type="spellEnd"/>
            <w:r w:rsidRPr="003957FC">
              <w:rPr>
                <w:rFonts w:ascii="Times New Roman" w:hAnsi="Times New Roman" w:cs="Times New Roman"/>
                <w:sz w:val="24"/>
                <w:szCs w:val="24"/>
              </w:rPr>
              <w:t> zou kunnen vervullen.</w:t>
            </w:r>
            <w:r w:rsidR="00E43701">
              <w:rPr>
                <w:rFonts w:ascii="Times New Roman" w:hAnsi="Times New Roman" w:cs="Times New Roman"/>
                <w:sz w:val="24"/>
                <w:szCs w:val="24"/>
              </w:rPr>
              <w:t xml:space="preserve"> </w:t>
            </w:r>
            <w:r w:rsidRPr="003957FC">
              <w:rPr>
                <w:rFonts w:ascii="Times New Roman" w:hAnsi="Times New Roman" w:cs="Times New Roman"/>
                <w:sz w:val="24"/>
                <w:szCs w:val="24"/>
              </w:rPr>
              <w:t xml:space="preserve">Van </w:t>
            </w:r>
            <w:proofErr w:type="spellStart"/>
            <w:r w:rsidRPr="003957FC">
              <w:rPr>
                <w:rFonts w:ascii="Times New Roman" w:hAnsi="Times New Roman" w:cs="Times New Roman"/>
                <w:sz w:val="24"/>
                <w:szCs w:val="24"/>
              </w:rPr>
              <w:t>longdaysin</w:t>
            </w:r>
            <w:proofErr w:type="spellEnd"/>
            <w:r w:rsidRPr="003957FC">
              <w:rPr>
                <w:rFonts w:ascii="Times New Roman" w:hAnsi="Times New Roman" w:cs="Times New Roman"/>
                <w:sz w:val="24"/>
                <w:szCs w:val="24"/>
              </w:rPr>
              <w:t xml:space="preserve"> (</w:t>
            </w:r>
            <w:r>
              <w:rPr>
                <w:rFonts w:ascii="Times New Roman" w:hAnsi="Times New Roman" w:cs="Times New Roman"/>
                <w:sz w:val="24"/>
                <w:szCs w:val="24"/>
              </w:rPr>
              <w:t xml:space="preserve">zie </w:t>
            </w:r>
            <w:r w:rsidRPr="003957FC">
              <w:rPr>
                <w:rFonts w:ascii="Times New Roman" w:hAnsi="Times New Roman" w:cs="Times New Roman"/>
                <w:sz w:val="24"/>
                <w:szCs w:val="24"/>
              </w:rPr>
              <w:t>structuurformule) vervingen ze de -CF</w:t>
            </w:r>
            <w:r w:rsidRPr="003957FC">
              <w:rPr>
                <w:rFonts w:ascii="Times New Roman" w:hAnsi="Times New Roman" w:cs="Times New Roman"/>
                <w:sz w:val="24"/>
                <w:szCs w:val="24"/>
                <w:vertAlign w:val="subscript"/>
              </w:rPr>
              <w:t>3</w:t>
            </w:r>
            <w:r w:rsidRPr="003957FC">
              <w:rPr>
                <w:rFonts w:ascii="Times New Roman" w:hAnsi="Times New Roman" w:cs="Times New Roman"/>
                <w:sz w:val="24"/>
                <w:szCs w:val="24"/>
              </w:rPr>
              <w:t xml:space="preserve">-groep door een </w:t>
            </w:r>
            <w:proofErr w:type="spellStart"/>
            <w:r w:rsidRPr="003957FC">
              <w:rPr>
                <w:rFonts w:ascii="Times New Roman" w:hAnsi="Times New Roman" w:cs="Times New Roman"/>
                <w:sz w:val="24"/>
                <w:szCs w:val="24"/>
              </w:rPr>
              <w:t>azobenzeen</w:t>
            </w:r>
            <w:proofErr w:type="spellEnd"/>
            <w:r w:rsidRPr="003957FC">
              <w:rPr>
                <w:rFonts w:ascii="Times New Roman" w:hAnsi="Times New Roman" w:cs="Times New Roman"/>
                <w:sz w:val="24"/>
                <w:szCs w:val="24"/>
              </w:rPr>
              <w:t xml:space="preserve"> en voegden daar op </w:t>
            </w:r>
            <w:r w:rsidR="00923FBD">
              <w:rPr>
                <w:rFonts w:ascii="Times New Roman" w:hAnsi="Times New Roman" w:cs="Times New Roman"/>
                <w:sz w:val="24"/>
                <w:szCs w:val="24"/>
              </w:rPr>
              <w:t xml:space="preserve">beide benzeenringen van de </w:t>
            </w:r>
            <w:proofErr w:type="spellStart"/>
            <w:r w:rsidR="00923FBD">
              <w:rPr>
                <w:rFonts w:ascii="Times New Roman" w:hAnsi="Times New Roman" w:cs="Times New Roman"/>
                <w:sz w:val="24"/>
                <w:szCs w:val="24"/>
              </w:rPr>
              <w:t>azobenzeen</w:t>
            </w:r>
            <w:proofErr w:type="spellEnd"/>
            <w:r w:rsidR="00923FBD">
              <w:rPr>
                <w:rFonts w:ascii="Times New Roman" w:hAnsi="Times New Roman" w:cs="Times New Roman"/>
                <w:sz w:val="24"/>
                <w:szCs w:val="24"/>
              </w:rPr>
              <w:t xml:space="preserve"> op </w:t>
            </w:r>
            <w:r w:rsidRPr="003957FC">
              <w:rPr>
                <w:rFonts w:ascii="Times New Roman" w:hAnsi="Times New Roman" w:cs="Times New Roman"/>
                <w:sz w:val="24"/>
                <w:szCs w:val="24"/>
              </w:rPr>
              <w:t xml:space="preserve">de </w:t>
            </w:r>
            <w:proofErr w:type="spellStart"/>
            <w:r w:rsidRPr="003957FC">
              <w:rPr>
                <w:rFonts w:ascii="Times New Roman" w:hAnsi="Times New Roman" w:cs="Times New Roman"/>
                <w:sz w:val="24"/>
                <w:szCs w:val="24"/>
              </w:rPr>
              <w:t>orthoposities</w:t>
            </w:r>
            <w:proofErr w:type="spellEnd"/>
            <w:r w:rsidRPr="003957FC">
              <w:rPr>
                <w:rFonts w:ascii="Times New Roman" w:hAnsi="Times New Roman" w:cs="Times New Roman"/>
                <w:sz w:val="24"/>
                <w:szCs w:val="24"/>
              </w:rPr>
              <w:t xml:space="preserve"> fluoratomen aan toe</w:t>
            </w:r>
            <w:r>
              <w:rPr>
                <w:rFonts w:ascii="Times New Roman" w:hAnsi="Times New Roman" w:cs="Times New Roman"/>
                <w:sz w:val="24"/>
                <w:szCs w:val="24"/>
              </w:rPr>
              <w:t xml:space="preserve"> (zie structuurformule)</w:t>
            </w:r>
            <w:r w:rsidRPr="003957FC">
              <w:rPr>
                <w:rFonts w:ascii="Times New Roman" w:hAnsi="Times New Roman" w:cs="Times New Roman"/>
                <w:sz w:val="24"/>
                <w:szCs w:val="24"/>
              </w:rPr>
              <w:t xml:space="preserve">. Het </w:t>
            </w:r>
            <w:proofErr w:type="spellStart"/>
            <w:r w:rsidRPr="003957FC">
              <w:rPr>
                <w:rFonts w:ascii="Times New Roman" w:hAnsi="Times New Roman" w:cs="Times New Roman"/>
                <w:sz w:val="24"/>
                <w:szCs w:val="24"/>
              </w:rPr>
              <w:t>azobenzeen</w:t>
            </w:r>
            <w:proofErr w:type="spellEnd"/>
            <w:r w:rsidRPr="003957FC">
              <w:rPr>
                <w:rFonts w:ascii="Times New Roman" w:hAnsi="Times New Roman" w:cs="Times New Roman"/>
                <w:sz w:val="24"/>
                <w:szCs w:val="24"/>
              </w:rPr>
              <w:t xml:space="preserve">-systeem zorgt ervoor dat je het molecuul met licht van de </w:t>
            </w:r>
            <w:r w:rsidRPr="003957FC">
              <w:rPr>
                <w:rFonts w:ascii="Times New Roman" w:hAnsi="Times New Roman" w:cs="Times New Roman"/>
                <w:i/>
                <w:iCs/>
                <w:sz w:val="24"/>
                <w:szCs w:val="24"/>
              </w:rPr>
              <w:t>trans-</w:t>
            </w:r>
            <w:r w:rsidRPr="003957FC">
              <w:rPr>
                <w:rFonts w:ascii="Times New Roman" w:hAnsi="Times New Roman" w:cs="Times New Roman"/>
                <w:sz w:val="24"/>
                <w:szCs w:val="24"/>
              </w:rPr>
              <w:t xml:space="preserve"> naar de </w:t>
            </w:r>
            <w:r w:rsidRPr="003957FC">
              <w:rPr>
                <w:rFonts w:ascii="Times New Roman" w:hAnsi="Times New Roman" w:cs="Times New Roman"/>
                <w:i/>
                <w:iCs/>
                <w:sz w:val="24"/>
                <w:szCs w:val="24"/>
              </w:rPr>
              <w:t>cis-</w:t>
            </w:r>
            <w:r w:rsidRPr="003957FC">
              <w:rPr>
                <w:rFonts w:ascii="Times New Roman" w:hAnsi="Times New Roman" w:cs="Times New Roman"/>
                <w:sz w:val="24"/>
                <w:szCs w:val="24"/>
              </w:rPr>
              <w:t xml:space="preserve">formatie kunt switchen. De </w:t>
            </w:r>
            <w:r w:rsidRPr="003957FC">
              <w:rPr>
                <w:rFonts w:ascii="Times New Roman" w:hAnsi="Times New Roman" w:cs="Times New Roman"/>
                <w:i/>
                <w:iCs/>
                <w:sz w:val="24"/>
                <w:szCs w:val="24"/>
              </w:rPr>
              <w:t>trans</w:t>
            </w:r>
            <w:r w:rsidRPr="003957FC">
              <w:rPr>
                <w:rFonts w:ascii="Times New Roman" w:hAnsi="Times New Roman" w:cs="Times New Roman"/>
                <w:sz w:val="24"/>
                <w:szCs w:val="24"/>
              </w:rPr>
              <w:t xml:space="preserve">-versie verlengt het circadiaanse ritme sterk, maar de </w:t>
            </w:r>
            <w:r w:rsidRPr="003957FC">
              <w:rPr>
                <w:rFonts w:ascii="Times New Roman" w:hAnsi="Times New Roman" w:cs="Times New Roman"/>
                <w:i/>
                <w:iCs/>
                <w:sz w:val="24"/>
                <w:szCs w:val="24"/>
              </w:rPr>
              <w:t>cis</w:t>
            </w:r>
            <w:r w:rsidRPr="003957FC">
              <w:rPr>
                <w:rFonts w:ascii="Times New Roman" w:hAnsi="Times New Roman" w:cs="Times New Roman"/>
                <w:sz w:val="24"/>
                <w:szCs w:val="24"/>
              </w:rPr>
              <w:t>-versie, die langzaam terugvalt, doet dat maar zwak. De twee isomeren zijn reversibel en kun je met zichtbaar groen (530 nm, </w:t>
            </w:r>
            <w:r w:rsidRPr="003957FC">
              <w:rPr>
                <w:rFonts w:ascii="Times New Roman" w:hAnsi="Times New Roman" w:cs="Times New Roman"/>
                <w:i/>
                <w:iCs/>
                <w:sz w:val="24"/>
                <w:szCs w:val="24"/>
              </w:rPr>
              <w:t>trans </w:t>
            </w:r>
            <w:r w:rsidRPr="003957FC">
              <w:rPr>
                <w:rFonts w:ascii="Times New Roman" w:hAnsi="Times New Roman" w:cs="Times New Roman"/>
                <w:sz w:val="24"/>
                <w:szCs w:val="24"/>
              </w:rPr>
              <w:t>-</w:t>
            </w:r>
            <w:r w:rsidRPr="003957FC">
              <w:rPr>
                <w:rFonts w:ascii="Times New Roman" w:hAnsi="Times New Roman" w:cs="Times New Roman"/>
                <w:i/>
                <w:iCs/>
                <w:sz w:val="24"/>
                <w:szCs w:val="24"/>
              </w:rPr>
              <w:t> cis</w:t>
            </w:r>
            <w:r w:rsidRPr="003957FC">
              <w:rPr>
                <w:rFonts w:ascii="Times New Roman" w:hAnsi="Times New Roman" w:cs="Times New Roman"/>
                <w:sz w:val="24"/>
                <w:szCs w:val="24"/>
              </w:rPr>
              <w:t>) en violet (40</w:t>
            </w:r>
            <w:r w:rsidR="00923FBD">
              <w:rPr>
                <w:rFonts w:ascii="Times New Roman" w:hAnsi="Times New Roman" w:cs="Times New Roman"/>
                <w:sz w:val="24"/>
                <w:szCs w:val="24"/>
              </w:rPr>
              <w:t>0</w:t>
            </w:r>
            <w:r w:rsidRPr="003957FC">
              <w:rPr>
                <w:rFonts w:ascii="Times New Roman" w:hAnsi="Times New Roman" w:cs="Times New Roman"/>
                <w:sz w:val="24"/>
                <w:szCs w:val="24"/>
              </w:rPr>
              <w:t xml:space="preserve"> nm, </w:t>
            </w:r>
            <w:r w:rsidRPr="003957FC">
              <w:rPr>
                <w:rFonts w:ascii="Times New Roman" w:hAnsi="Times New Roman" w:cs="Times New Roman"/>
                <w:i/>
                <w:iCs/>
                <w:sz w:val="24"/>
                <w:szCs w:val="24"/>
              </w:rPr>
              <w:t>cis</w:t>
            </w:r>
            <w:r w:rsidRPr="003957FC">
              <w:rPr>
                <w:rFonts w:ascii="Times New Roman" w:hAnsi="Times New Roman" w:cs="Times New Roman"/>
                <w:sz w:val="24"/>
                <w:szCs w:val="24"/>
              </w:rPr>
              <w:t> - </w:t>
            </w:r>
            <w:r w:rsidRPr="003957FC">
              <w:rPr>
                <w:rFonts w:ascii="Times New Roman" w:hAnsi="Times New Roman" w:cs="Times New Roman"/>
                <w:i/>
                <w:iCs/>
                <w:sz w:val="24"/>
                <w:szCs w:val="24"/>
              </w:rPr>
              <w:t>trans</w:t>
            </w:r>
            <w:r w:rsidRPr="003957FC">
              <w:rPr>
                <w:rFonts w:ascii="Times New Roman" w:hAnsi="Times New Roman" w:cs="Times New Roman"/>
                <w:sz w:val="24"/>
                <w:szCs w:val="24"/>
              </w:rPr>
              <w:t>) licht in elkaar omzetten. Je kunt de circadiaanse klok zo zelf aan- en uitzetten.</w:t>
            </w:r>
          </w:p>
          <w:p w14:paraId="450B4471" w14:textId="35B018CD" w:rsidR="00105A0A" w:rsidRDefault="00006676" w:rsidP="003957FC">
            <w:pPr>
              <w:spacing w:line="36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FB44358" wp14:editId="68EF0AFF">
                  <wp:extent cx="1913053" cy="1067681"/>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26568" cy="1075224"/>
                          </a:xfrm>
                          <a:prstGeom prst="rect">
                            <a:avLst/>
                          </a:prstGeom>
                        </pic:spPr>
                      </pic:pic>
                    </a:graphicData>
                  </a:graphic>
                </wp:inline>
              </w:drawing>
            </w:r>
          </w:p>
          <w:p w14:paraId="088C6FB5" w14:textId="1A3F105C" w:rsidR="00182F51" w:rsidRDefault="00182F51" w:rsidP="003957FC">
            <w:pPr>
              <w:spacing w:line="360" w:lineRule="auto"/>
              <w:rPr>
                <w:rFonts w:ascii="Times New Roman" w:hAnsi="Times New Roman" w:cs="Times New Roman"/>
                <w:sz w:val="24"/>
                <w:szCs w:val="24"/>
              </w:rPr>
            </w:pPr>
            <w:r>
              <w:rPr>
                <w:rFonts w:ascii="Times New Roman" w:hAnsi="Times New Roman" w:cs="Times New Roman"/>
                <w:sz w:val="24"/>
                <w:szCs w:val="24"/>
              </w:rPr>
              <w:t>Figuur 2 cis en trans</w:t>
            </w:r>
          </w:p>
          <w:p w14:paraId="225EACFD" w14:textId="66EF61EB" w:rsidR="00182F51" w:rsidRPr="00B5289E" w:rsidRDefault="00182F51" w:rsidP="003957FC">
            <w:pPr>
              <w:spacing w:line="360" w:lineRule="auto"/>
              <w:rPr>
                <w:rFonts w:ascii="Times New Roman" w:hAnsi="Times New Roman" w:cs="Times New Roman"/>
                <w:sz w:val="24"/>
                <w:szCs w:val="24"/>
              </w:rPr>
            </w:pPr>
          </w:p>
        </w:tc>
      </w:tr>
      <w:bookmarkEnd w:id="0"/>
    </w:tbl>
    <w:p w14:paraId="5E99A076" w14:textId="5AA632CB" w:rsidR="00747065" w:rsidRDefault="00747065" w:rsidP="00A24745">
      <w:pPr>
        <w:spacing w:after="0" w:line="360" w:lineRule="auto"/>
        <w:rPr>
          <w:rFonts w:ascii="Arial" w:eastAsia="Times New Roman" w:hAnsi="Arial" w:cs="Arial"/>
          <w:bCs/>
          <w:iCs/>
          <w:color w:val="000000"/>
          <w:kern w:val="36"/>
          <w:lang w:eastAsia="nl-NL"/>
        </w:rPr>
      </w:pPr>
    </w:p>
    <w:p w14:paraId="0E7EDC1A" w14:textId="373DA4A9" w:rsidR="00FA22AE" w:rsidRDefault="00182F51" w:rsidP="00182F5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Verstoring van het dag-nachtritme kan optreden als je per vliegtuig naar een ander werelddeel vliegt.</w:t>
      </w:r>
    </w:p>
    <w:p w14:paraId="688793EA" w14:textId="3094E7EE" w:rsidR="00E43701" w:rsidRDefault="00182F5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Hoe noem je die verstoring dan ook wel?</w:t>
      </w:r>
    </w:p>
    <w:p w14:paraId="5B925260" w14:textId="06FBC56A" w:rsidR="00182F51" w:rsidRDefault="00182F51" w:rsidP="00747065">
      <w:pPr>
        <w:spacing w:after="0" w:line="360" w:lineRule="auto"/>
        <w:ind w:left="708" w:hanging="708"/>
        <w:rPr>
          <w:rFonts w:ascii="Arial" w:eastAsia="Times New Roman" w:hAnsi="Arial" w:cs="Arial"/>
          <w:bCs/>
          <w:iCs/>
          <w:color w:val="000000"/>
          <w:kern w:val="36"/>
          <w:lang w:eastAsia="nl-NL"/>
        </w:rPr>
      </w:pPr>
    </w:p>
    <w:p w14:paraId="03D124E4" w14:textId="5B47E915" w:rsidR="00182F51" w:rsidRDefault="00182F51" w:rsidP="00747065">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Longdaysin</w:t>
      </w:r>
      <w:proofErr w:type="spellEnd"/>
      <w:r>
        <w:rPr>
          <w:rFonts w:ascii="Arial" w:eastAsia="Times New Roman" w:hAnsi="Arial" w:cs="Arial"/>
          <w:bCs/>
          <w:iCs/>
          <w:color w:val="000000"/>
          <w:kern w:val="36"/>
          <w:lang w:eastAsia="nl-NL"/>
        </w:rPr>
        <w:t xml:space="preserve"> heeft geen </w:t>
      </w:r>
      <w:r w:rsidRPr="00BD6B4E">
        <w:rPr>
          <w:rFonts w:ascii="Arial" w:eastAsia="Times New Roman" w:hAnsi="Arial" w:cs="Arial"/>
          <w:bCs/>
          <w:i/>
          <w:color w:val="000000"/>
          <w:kern w:val="36"/>
          <w:lang w:eastAsia="nl-NL"/>
        </w:rPr>
        <w:t>cis</w:t>
      </w:r>
      <w:r>
        <w:rPr>
          <w:rFonts w:ascii="Arial" w:eastAsia="Times New Roman" w:hAnsi="Arial" w:cs="Arial"/>
          <w:bCs/>
          <w:iCs/>
          <w:color w:val="000000"/>
          <w:kern w:val="36"/>
          <w:lang w:eastAsia="nl-NL"/>
        </w:rPr>
        <w:t xml:space="preserve">- en </w:t>
      </w:r>
      <w:r w:rsidRPr="00BD6B4E">
        <w:rPr>
          <w:rFonts w:ascii="Arial" w:eastAsia="Times New Roman" w:hAnsi="Arial" w:cs="Arial"/>
          <w:bCs/>
          <w:i/>
          <w:color w:val="000000"/>
          <w:kern w:val="36"/>
          <w:lang w:eastAsia="nl-NL"/>
        </w:rPr>
        <w:t>trans</w:t>
      </w:r>
      <w:r w:rsidR="00BD6B4E">
        <w:rPr>
          <w:rFonts w:ascii="Arial" w:eastAsia="Times New Roman" w:hAnsi="Arial" w:cs="Arial"/>
          <w:bCs/>
          <w:i/>
          <w:color w:val="000000"/>
          <w:kern w:val="36"/>
          <w:lang w:eastAsia="nl-NL"/>
        </w:rPr>
        <w:t>-</w:t>
      </w:r>
      <w:r>
        <w:rPr>
          <w:rFonts w:ascii="Arial" w:eastAsia="Times New Roman" w:hAnsi="Arial" w:cs="Arial"/>
          <w:bCs/>
          <w:iCs/>
          <w:color w:val="000000"/>
          <w:kern w:val="36"/>
          <w:lang w:eastAsia="nl-NL"/>
        </w:rPr>
        <w:t>vorm.</w:t>
      </w:r>
    </w:p>
    <w:p w14:paraId="0E16437A" w14:textId="6CC9F8A8" w:rsidR="00182F51" w:rsidRDefault="00182F5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dat </w:t>
      </w:r>
      <w:proofErr w:type="spellStart"/>
      <w:r>
        <w:rPr>
          <w:rFonts w:ascii="Arial" w:eastAsia="Times New Roman" w:hAnsi="Arial" w:cs="Arial"/>
          <w:bCs/>
          <w:iCs/>
          <w:color w:val="000000"/>
          <w:kern w:val="36"/>
          <w:lang w:eastAsia="nl-NL"/>
        </w:rPr>
        <w:t>longdaysin</w:t>
      </w:r>
      <w:proofErr w:type="spellEnd"/>
      <w:r>
        <w:rPr>
          <w:rFonts w:ascii="Arial" w:eastAsia="Times New Roman" w:hAnsi="Arial" w:cs="Arial"/>
          <w:bCs/>
          <w:iCs/>
          <w:color w:val="000000"/>
          <w:kern w:val="36"/>
          <w:lang w:eastAsia="nl-NL"/>
        </w:rPr>
        <w:t xml:space="preserve">, ondanks </w:t>
      </w:r>
      <w:r w:rsidR="00423D3A">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e aanwezigheid van C=C bindingen</w:t>
      </w:r>
      <w:r w:rsidR="00BD6B4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toch geen </w:t>
      </w:r>
      <w:r w:rsidRPr="00BD6B4E">
        <w:rPr>
          <w:rFonts w:ascii="Arial" w:eastAsia="Times New Roman" w:hAnsi="Arial" w:cs="Arial"/>
          <w:bCs/>
          <w:i/>
          <w:color w:val="000000"/>
          <w:kern w:val="36"/>
          <w:lang w:eastAsia="nl-NL"/>
        </w:rPr>
        <w:t>cis</w:t>
      </w:r>
      <w:r>
        <w:rPr>
          <w:rFonts w:ascii="Arial" w:eastAsia="Times New Roman" w:hAnsi="Arial" w:cs="Arial"/>
          <w:bCs/>
          <w:iCs/>
          <w:color w:val="000000"/>
          <w:kern w:val="36"/>
          <w:lang w:eastAsia="nl-NL"/>
        </w:rPr>
        <w:t xml:space="preserve">- en </w:t>
      </w:r>
      <w:r w:rsidRPr="00BD6B4E">
        <w:rPr>
          <w:rFonts w:ascii="Arial" w:eastAsia="Times New Roman" w:hAnsi="Arial" w:cs="Arial"/>
          <w:bCs/>
          <w:i/>
          <w:color w:val="000000"/>
          <w:kern w:val="36"/>
          <w:lang w:eastAsia="nl-NL"/>
        </w:rPr>
        <w:t>trans</w:t>
      </w:r>
      <w:r w:rsidR="00BD6B4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vorm heeft.</w:t>
      </w:r>
    </w:p>
    <w:p w14:paraId="6214B077" w14:textId="7545C4DF" w:rsidR="00182F51" w:rsidRDefault="00182F51" w:rsidP="00747065">
      <w:pPr>
        <w:spacing w:after="0" w:line="360" w:lineRule="auto"/>
        <w:ind w:left="708" w:hanging="708"/>
        <w:rPr>
          <w:rFonts w:ascii="Arial" w:eastAsia="Times New Roman" w:hAnsi="Arial" w:cs="Arial"/>
          <w:bCs/>
          <w:iCs/>
          <w:color w:val="000000"/>
          <w:kern w:val="36"/>
          <w:lang w:eastAsia="nl-NL"/>
        </w:rPr>
      </w:pPr>
    </w:p>
    <w:p w14:paraId="109EA2AA" w14:textId="6326E666" w:rsidR="00182F51" w:rsidRDefault="00BD6B4E" w:rsidP="00E457B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w:t>
      </w:r>
      <w:r w:rsidR="00182F51">
        <w:rPr>
          <w:rFonts w:ascii="Arial" w:eastAsia="Times New Roman" w:hAnsi="Arial" w:cs="Arial"/>
          <w:bCs/>
          <w:iCs/>
          <w:color w:val="000000"/>
          <w:kern w:val="36"/>
          <w:lang w:eastAsia="nl-NL"/>
        </w:rPr>
        <w:t xml:space="preserve">n de aangepaste vorm van </w:t>
      </w:r>
      <w:proofErr w:type="spellStart"/>
      <w:r w:rsidR="00182F51">
        <w:rPr>
          <w:rFonts w:ascii="Arial" w:eastAsia="Times New Roman" w:hAnsi="Arial" w:cs="Arial"/>
          <w:bCs/>
          <w:iCs/>
          <w:color w:val="000000"/>
          <w:kern w:val="36"/>
          <w:lang w:eastAsia="nl-NL"/>
        </w:rPr>
        <w:t>longdaysin</w:t>
      </w:r>
      <w:proofErr w:type="spellEnd"/>
      <w:r w:rsidR="00182F51">
        <w:rPr>
          <w:rFonts w:ascii="Arial" w:eastAsia="Times New Roman" w:hAnsi="Arial" w:cs="Arial"/>
          <w:bCs/>
          <w:iCs/>
          <w:color w:val="000000"/>
          <w:kern w:val="36"/>
          <w:lang w:eastAsia="nl-NL"/>
        </w:rPr>
        <w:t xml:space="preserve"> is wel </w:t>
      </w:r>
      <w:r w:rsidR="00182F51" w:rsidRPr="00BD6B4E">
        <w:rPr>
          <w:rFonts w:ascii="Arial" w:eastAsia="Times New Roman" w:hAnsi="Arial" w:cs="Arial"/>
          <w:bCs/>
          <w:i/>
          <w:color w:val="000000"/>
          <w:kern w:val="36"/>
          <w:lang w:eastAsia="nl-NL"/>
        </w:rPr>
        <w:t>cis-trans</w:t>
      </w:r>
      <w:r w:rsidR="00182F51">
        <w:rPr>
          <w:rFonts w:ascii="Arial" w:eastAsia="Times New Roman" w:hAnsi="Arial" w:cs="Arial"/>
          <w:bCs/>
          <w:iCs/>
          <w:color w:val="000000"/>
          <w:kern w:val="36"/>
          <w:lang w:eastAsia="nl-NL"/>
        </w:rPr>
        <w:t xml:space="preserve"> mogelijk maar dan door de aanwezigheid van N=N</w:t>
      </w:r>
      <w:r w:rsidR="00E457BA">
        <w:rPr>
          <w:rFonts w:ascii="Arial" w:eastAsia="Times New Roman" w:hAnsi="Arial" w:cs="Arial"/>
          <w:bCs/>
          <w:iCs/>
          <w:color w:val="000000"/>
          <w:kern w:val="36"/>
          <w:lang w:eastAsia="nl-NL"/>
        </w:rPr>
        <w:t xml:space="preserve"> in het </w:t>
      </w:r>
      <w:proofErr w:type="spellStart"/>
      <w:r w:rsidR="00E457BA">
        <w:rPr>
          <w:rFonts w:ascii="Arial" w:eastAsia="Times New Roman" w:hAnsi="Arial" w:cs="Arial"/>
          <w:bCs/>
          <w:iCs/>
          <w:color w:val="000000"/>
          <w:kern w:val="36"/>
          <w:lang w:eastAsia="nl-NL"/>
        </w:rPr>
        <w:t>azobenzeen</w:t>
      </w:r>
      <w:proofErr w:type="spellEnd"/>
      <w:r w:rsidR="00E457BA">
        <w:rPr>
          <w:rFonts w:ascii="Arial" w:eastAsia="Times New Roman" w:hAnsi="Arial" w:cs="Arial"/>
          <w:bCs/>
          <w:iCs/>
          <w:color w:val="000000"/>
          <w:kern w:val="36"/>
          <w:lang w:eastAsia="nl-NL"/>
        </w:rPr>
        <w:t>-deel van het molecuul.</w:t>
      </w:r>
    </w:p>
    <w:p w14:paraId="37BEC92A" w14:textId="747005C3" w:rsidR="00E457BA" w:rsidRDefault="00E457BA"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Wat versta je onder het </w:t>
      </w:r>
      <w:proofErr w:type="spellStart"/>
      <w:r>
        <w:rPr>
          <w:rFonts w:ascii="Arial" w:eastAsia="Times New Roman" w:hAnsi="Arial" w:cs="Arial"/>
          <w:bCs/>
          <w:iCs/>
          <w:color w:val="000000"/>
          <w:kern w:val="36"/>
          <w:lang w:eastAsia="nl-NL"/>
        </w:rPr>
        <w:t>azobenzeen</w:t>
      </w:r>
      <w:proofErr w:type="spellEnd"/>
      <w:r>
        <w:rPr>
          <w:rFonts w:ascii="Arial" w:eastAsia="Times New Roman" w:hAnsi="Arial" w:cs="Arial"/>
          <w:bCs/>
          <w:iCs/>
          <w:color w:val="000000"/>
          <w:kern w:val="36"/>
          <w:lang w:eastAsia="nl-NL"/>
        </w:rPr>
        <w:t>-deel?</w:t>
      </w:r>
    </w:p>
    <w:p w14:paraId="089A1210" w14:textId="1CDC8296" w:rsidR="00E457BA" w:rsidRDefault="00E457BA"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wat bedoeld wordt met de </w:t>
      </w:r>
      <w:proofErr w:type="spellStart"/>
      <w:r>
        <w:rPr>
          <w:rFonts w:ascii="Arial" w:eastAsia="Times New Roman" w:hAnsi="Arial" w:cs="Arial"/>
          <w:bCs/>
          <w:iCs/>
          <w:color w:val="000000"/>
          <w:kern w:val="36"/>
          <w:lang w:eastAsia="nl-NL"/>
        </w:rPr>
        <w:t>orthoplaatsen</w:t>
      </w:r>
      <w:proofErr w:type="spellEnd"/>
      <w:r>
        <w:rPr>
          <w:rFonts w:ascii="Arial" w:eastAsia="Times New Roman" w:hAnsi="Arial" w:cs="Arial"/>
          <w:bCs/>
          <w:iCs/>
          <w:color w:val="000000"/>
          <w:kern w:val="36"/>
          <w:lang w:eastAsia="nl-NL"/>
        </w:rPr>
        <w:t xml:space="preserve"> waar fluoratomen zijn toegevoegd.</w:t>
      </w:r>
    </w:p>
    <w:p w14:paraId="528A6652" w14:textId="558F1764" w:rsidR="00E457BA" w:rsidRDefault="00E457BA" w:rsidP="00747065">
      <w:pPr>
        <w:spacing w:after="0" w:line="360" w:lineRule="auto"/>
        <w:ind w:left="708" w:hanging="708"/>
        <w:rPr>
          <w:rFonts w:ascii="Arial" w:eastAsia="Times New Roman" w:hAnsi="Arial" w:cs="Arial"/>
          <w:bCs/>
          <w:iCs/>
          <w:color w:val="000000"/>
          <w:kern w:val="36"/>
          <w:lang w:eastAsia="nl-NL"/>
        </w:rPr>
      </w:pPr>
    </w:p>
    <w:p w14:paraId="6D814459" w14:textId="6661D29C" w:rsidR="00E457BA" w:rsidRDefault="00E457BA"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r w:rsidRPr="00BD6B4E">
        <w:rPr>
          <w:rFonts w:ascii="Arial" w:eastAsia="Times New Roman" w:hAnsi="Arial" w:cs="Arial"/>
          <w:bCs/>
          <w:i/>
          <w:color w:val="000000"/>
          <w:kern w:val="36"/>
          <w:lang w:eastAsia="nl-NL"/>
        </w:rPr>
        <w:t>cis</w:t>
      </w:r>
      <w:r>
        <w:rPr>
          <w:rFonts w:ascii="Arial" w:eastAsia="Times New Roman" w:hAnsi="Arial" w:cs="Arial"/>
          <w:bCs/>
          <w:iCs/>
          <w:color w:val="000000"/>
          <w:kern w:val="36"/>
          <w:lang w:eastAsia="nl-NL"/>
        </w:rPr>
        <w:t xml:space="preserve">- en </w:t>
      </w:r>
      <w:r w:rsidRPr="00BD6B4E">
        <w:rPr>
          <w:rFonts w:ascii="Arial" w:eastAsia="Times New Roman" w:hAnsi="Arial" w:cs="Arial"/>
          <w:bCs/>
          <w:i/>
          <w:color w:val="000000"/>
          <w:kern w:val="36"/>
          <w:lang w:eastAsia="nl-NL"/>
        </w:rPr>
        <w:t>trans</w:t>
      </w:r>
      <w:r w:rsidR="00BD6B4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vorm </w:t>
      </w:r>
      <w:r w:rsidR="00D830A2">
        <w:rPr>
          <w:rFonts w:ascii="Arial" w:eastAsia="Times New Roman" w:hAnsi="Arial" w:cs="Arial"/>
          <w:bCs/>
          <w:iCs/>
          <w:color w:val="000000"/>
          <w:kern w:val="36"/>
          <w:lang w:eastAsia="nl-NL"/>
        </w:rPr>
        <w:t xml:space="preserve">van de aangepaste vorm </w:t>
      </w:r>
      <w:r>
        <w:rPr>
          <w:rFonts w:ascii="Arial" w:eastAsia="Times New Roman" w:hAnsi="Arial" w:cs="Arial"/>
          <w:bCs/>
          <w:iCs/>
          <w:color w:val="000000"/>
          <w:kern w:val="36"/>
          <w:lang w:eastAsia="nl-NL"/>
        </w:rPr>
        <w:t>kun je in elkaar omzetten.</w:t>
      </w:r>
    </w:p>
    <w:p w14:paraId="7BA0E539" w14:textId="5694656C" w:rsidR="00D830A2" w:rsidRDefault="00423D3A" w:rsidP="00D830A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D830A2">
        <w:rPr>
          <w:rFonts w:ascii="Arial" w:eastAsia="Times New Roman" w:hAnsi="Arial" w:cs="Arial"/>
          <w:bCs/>
          <w:iCs/>
          <w:color w:val="000000"/>
          <w:kern w:val="36"/>
          <w:lang w:eastAsia="nl-NL"/>
        </w:rPr>
        <w:tab/>
        <w:t xml:space="preserve">Bereken de energie-inhoud van groen licht en van violet licht. Gebruik de formule </w:t>
      </w:r>
      <w:bookmarkStart w:id="1" w:name="_Hlk76805175"/>
      <w:r w:rsidR="00D65B29" w:rsidRPr="00E457BA">
        <w:rPr>
          <w:rFonts w:ascii="Arial" w:eastAsia="Times New Roman" w:hAnsi="Arial" w:cs="Arial"/>
          <w:bCs/>
          <w:iCs/>
          <w:color w:val="000000"/>
          <w:kern w:val="36"/>
          <w:position w:val="-24"/>
          <w:lang w:eastAsia="nl-NL"/>
        </w:rPr>
        <w:object w:dxaOrig="1020" w:dyaOrig="620" w14:anchorId="12D11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0.75pt" o:ole="">
            <v:imagedata r:id="rId10" o:title=""/>
          </v:shape>
          <o:OLEObject Type="Embed" ProgID="Equation.DSMT4" ShapeID="_x0000_i1025" DrawAspect="Content" ObjectID="_1705727620" r:id="rId11"/>
        </w:object>
      </w:r>
      <w:bookmarkEnd w:id="1"/>
      <w:r w:rsidR="00D830A2">
        <w:rPr>
          <w:rFonts w:ascii="Arial" w:eastAsia="Times New Roman" w:hAnsi="Arial" w:cs="Arial"/>
          <w:bCs/>
          <w:iCs/>
          <w:color w:val="000000"/>
          <w:kern w:val="36"/>
          <w:lang w:eastAsia="nl-NL"/>
        </w:rPr>
        <w:t xml:space="preserve"> Zie verder Binas tabel 7A.</w:t>
      </w:r>
    </w:p>
    <w:p w14:paraId="70AC5398" w14:textId="64DEBC7A" w:rsidR="00E43701" w:rsidRDefault="00423D3A"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D830A2">
        <w:rPr>
          <w:rFonts w:ascii="Arial" w:eastAsia="Times New Roman" w:hAnsi="Arial" w:cs="Arial"/>
          <w:bCs/>
          <w:iCs/>
          <w:color w:val="000000"/>
          <w:kern w:val="36"/>
          <w:lang w:eastAsia="nl-NL"/>
        </w:rPr>
        <w:tab/>
        <w:t xml:space="preserve">Teken het energiediagram van de omzetting van de </w:t>
      </w:r>
      <w:r w:rsidR="00D830A2" w:rsidRPr="00BD6B4E">
        <w:rPr>
          <w:rFonts w:ascii="Arial" w:eastAsia="Times New Roman" w:hAnsi="Arial" w:cs="Arial"/>
          <w:bCs/>
          <w:i/>
          <w:color w:val="000000"/>
          <w:kern w:val="36"/>
          <w:lang w:eastAsia="nl-NL"/>
        </w:rPr>
        <w:t>cis</w:t>
      </w:r>
      <w:r w:rsidR="00D830A2">
        <w:rPr>
          <w:rFonts w:ascii="Arial" w:eastAsia="Times New Roman" w:hAnsi="Arial" w:cs="Arial"/>
          <w:bCs/>
          <w:iCs/>
          <w:color w:val="000000"/>
          <w:kern w:val="36"/>
          <w:lang w:eastAsia="nl-NL"/>
        </w:rPr>
        <w:t xml:space="preserve">- in de </w:t>
      </w:r>
      <w:r w:rsidR="00D830A2" w:rsidRPr="00BD6B4E">
        <w:rPr>
          <w:rFonts w:ascii="Arial" w:eastAsia="Times New Roman" w:hAnsi="Arial" w:cs="Arial"/>
          <w:bCs/>
          <w:i/>
          <w:color w:val="000000"/>
          <w:kern w:val="36"/>
          <w:lang w:eastAsia="nl-NL"/>
        </w:rPr>
        <w:t>trans</w:t>
      </w:r>
      <w:r w:rsidR="00BD6B4E">
        <w:rPr>
          <w:rFonts w:ascii="Arial" w:eastAsia="Times New Roman" w:hAnsi="Arial" w:cs="Arial"/>
          <w:bCs/>
          <w:iCs/>
          <w:color w:val="000000"/>
          <w:kern w:val="36"/>
          <w:lang w:eastAsia="nl-NL"/>
        </w:rPr>
        <w:t>-</w:t>
      </w:r>
      <w:r w:rsidR="00D830A2">
        <w:rPr>
          <w:rFonts w:ascii="Arial" w:eastAsia="Times New Roman" w:hAnsi="Arial" w:cs="Arial"/>
          <w:bCs/>
          <w:iCs/>
          <w:color w:val="000000"/>
          <w:kern w:val="36"/>
          <w:lang w:eastAsia="nl-NL"/>
        </w:rPr>
        <w:t>vorm. Geef ook de aangeslagen toestand aan.</w:t>
      </w:r>
    </w:p>
    <w:p w14:paraId="0CC5ACA3" w14:textId="6E4E531C" w:rsidR="00423D3A" w:rsidRDefault="00423D3A" w:rsidP="00423D3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7</w:t>
      </w:r>
      <w:r>
        <w:rPr>
          <w:rFonts w:ascii="Arial" w:eastAsia="Times New Roman" w:hAnsi="Arial" w:cs="Arial"/>
          <w:bCs/>
          <w:iCs/>
          <w:color w:val="000000"/>
          <w:kern w:val="36"/>
          <w:lang w:eastAsia="nl-NL"/>
        </w:rPr>
        <w:tab/>
        <w:t xml:space="preserve">Berdeneer welke van de twee stereo-isomeren van de aangepaste vorm van </w:t>
      </w:r>
      <w:proofErr w:type="spellStart"/>
      <w:r>
        <w:rPr>
          <w:rFonts w:ascii="Arial" w:eastAsia="Times New Roman" w:hAnsi="Arial" w:cs="Arial"/>
          <w:bCs/>
          <w:iCs/>
          <w:color w:val="000000"/>
          <w:kern w:val="36"/>
          <w:lang w:eastAsia="nl-NL"/>
        </w:rPr>
        <w:t>longdaysin</w:t>
      </w:r>
      <w:proofErr w:type="spellEnd"/>
      <w:r>
        <w:rPr>
          <w:rFonts w:ascii="Arial" w:eastAsia="Times New Roman" w:hAnsi="Arial" w:cs="Arial"/>
          <w:bCs/>
          <w:iCs/>
          <w:color w:val="000000"/>
          <w:kern w:val="36"/>
          <w:lang w:eastAsia="nl-NL"/>
        </w:rPr>
        <w:t xml:space="preserve"> het </w:t>
      </w:r>
      <w:r w:rsidR="00BD6B4E">
        <w:rPr>
          <w:rFonts w:ascii="Arial" w:eastAsia="Times New Roman" w:hAnsi="Arial" w:cs="Arial"/>
          <w:bCs/>
          <w:iCs/>
          <w:color w:val="000000"/>
          <w:kern w:val="36"/>
          <w:lang w:eastAsia="nl-NL"/>
        </w:rPr>
        <w:t xml:space="preserve">meest </w:t>
      </w:r>
      <w:r>
        <w:rPr>
          <w:rFonts w:ascii="Arial" w:eastAsia="Times New Roman" w:hAnsi="Arial" w:cs="Arial"/>
          <w:bCs/>
          <w:iCs/>
          <w:color w:val="000000"/>
          <w:kern w:val="36"/>
          <w:lang w:eastAsia="nl-NL"/>
        </w:rPr>
        <w:t>stabiel is.</w:t>
      </w:r>
    </w:p>
    <w:p w14:paraId="31464D53" w14:textId="71113DE5" w:rsidR="00D830A2" w:rsidRDefault="00D830A2" w:rsidP="00747065">
      <w:pPr>
        <w:spacing w:after="0" w:line="360" w:lineRule="auto"/>
        <w:ind w:left="708" w:hanging="708"/>
        <w:rPr>
          <w:rFonts w:ascii="Arial" w:eastAsia="Times New Roman" w:hAnsi="Arial" w:cs="Arial"/>
          <w:bCs/>
          <w:iCs/>
          <w:color w:val="000000"/>
          <w:kern w:val="36"/>
          <w:lang w:eastAsia="nl-NL"/>
        </w:rPr>
      </w:pPr>
    </w:p>
    <w:p w14:paraId="3D8064BD" w14:textId="31A6E45B" w:rsidR="00A92C19" w:rsidRDefault="00A92C19">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6EFFCC5A" w14:textId="7EB44CB1" w:rsidR="00BA365F" w:rsidRPr="00DC61DD" w:rsidRDefault="00423D3A"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Molecuul vertraagd (bio)tijd</w:t>
      </w:r>
    </w:p>
    <w:p w14:paraId="7E618E4D" w14:textId="7B443C4F" w:rsidR="00C77BAA" w:rsidRDefault="003014AA" w:rsidP="00423D3A">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423D3A">
        <w:rPr>
          <w:rFonts w:ascii="Arial" w:eastAsia="Times New Roman" w:hAnsi="Arial" w:cs="Arial"/>
          <w:bCs/>
          <w:color w:val="000000"/>
          <w:kern w:val="36"/>
          <w:lang w:eastAsia="nl-NL"/>
        </w:rPr>
        <w:t>Jetlag.</w:t>
      </w:r>
    </w:p>
    <w:p w14:paraId="03CA9BDD" w14:textId="4FF17DAB" w:rsidR="00423D3A" w:rsidRDefault="00423D3A" w:rsidP="00423D3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De C=C bindingen zitten in benzeenringen. Hierdoor is geen </w:t>
      </w:r>
      <w:r w:rsidRPr="00BD6B4E">
        <w:rPr>
          <w:rFonts w:ascii="Arial" w:eastAsia="Times New Roman" w:hAnsi="Arial" w:cs="Arial"/>
          <w:bCs/>
          <w:i/>
          <w:iCs/>
          <w:color w:val="000000"/>
          <w:kern w:val="36"/>
          <w:lang w:eastAsia="nl-NL"/>
        </w:rPr>
        <w:t>trans</w:t>
      </w:r>
      <w:r w:rsidR="00BD6B4E">
        <w:rPr>
          <w:rFonts w:ascii="Arial" w:eastAsia="Times New Roman" w:hAnsi="Arial" w:cs="Arial"/>
          <w:bCs/>
          <w:color w:val="000000"/>
          <w:kern w:val="36"/>
          <w:lang w:eastAsia="nl-NL"/>
        </w:rPr>
        <w:t>-</w:t>
      </w:r>
      <w:r>
        <w:rPr>
          <w:rFonts w:ascii="Arial" w:eastAsia="Times New Roman" w:hAnsi="Arial" w:cs="Arial"/>
          <w:bCs/>
          <w:color w:val="000000"/>
          <w:kern w:val="36"/>
          <w:lang w:eastAsia="nl-NL"/>
        </w:rPr>
        <w:t>vorm mogelijk.</w:t>
      </w:r>
    </w:p>
    <w:p w14:paraId="1B7F0A9E" w14:textId="17C9C425" w:rsidR="00423D3A" w:rsidRDefault="00423D3A" w:rsidP="00423D3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Azobenzeen</w:t>
      </w:r>
      <w:proofErr w:type="spellEnd"/>
      <w:r>
        <w:rPr>
          <w:rFonts w:ascii="Arial" w:eastAsia="Times New Roman" w:hAnsi="Arial" w:cs="Arial"/>
          <w:bCs/>
          <w:color w:val="000000"/>
          <w:kern w:val="36"/>
          <w:lang w:eastAsia="nl-NL"/>
        </w:rPr>
        <w:t xml:space="preserve"> is een N=N binding met aan beide N-atomen een benzeenring.</w:t>
      </w:r>
    </w:p>
    <w:p w14:paraId="32768DF8" w14:textId="156FE28F" w:rsidR="00423D3A" w:rsidRDefault="00423D3A" w:rsidP="00423D3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sidR="00A92C19">
        <w:rPr>
          <w:rFonts w:ascii="Arial" w:eastAsia="Times New Roman" w:hAnsi="Arial" w:cs="Arial"/>
          <w:bCs/>
          <w:color w:val="000000"/>
          <w:kern w:val="36"/>
          <w:lang w:eastAsia="nl-NL"/>
        </w:rPr>
        <w:t>O</w:t>
      </w:r>
      <w:r>
        <w:rPr>
          <w:rFonts w:ascii="Arial" w:eastAsia="Times New Roman" w:hAnsi="Arial" w:cs="Arial"/>
          <w:bCs/>
          <w:color w:val="000000"/>
          <w:kern w:val="36"/>
          <w:lang w:eastAsia="nl-NL"/>
        </w:rPr>
        <w:t>rtho</w:t>
      </w:r>
      <w:proofErr w:type="spellEnd"/>
      <w:r>
        <w:rPr>
          <w:rFonts w:ascii="Arial" w:eastAsia="Times New Roman" w:hAnsi="Arial" w:cs="Arial"/>
          <w:bCs/>
          <w:color w:val="000000"/>
          <w:kern w:val="36"/>
          <w:lang w:eastAsia="nl-NL"/>
        </w:rPr>
        <w:t xml:space="preserve"> is de plaatsnaamaanduiding van een atoom of atoomgroep aan het tweede C-atoom van </w:t>
      </w:r>
      <w:r w:rsidR="00BD6B4E">
        <w:rPr>
          <w:rFonts w:ascii="Arial" w:eastAsia="Times New Roman" w:hAnsi="Arial" w:cs="Arial"/>
          <w:bCs/>
          <w:color w:val="000000"/>
          <w:kern w:val="36"/>
          <w:lang w:eastAsia="nl-NL"/>
        </w:rPr>
        <w:t xml:space="preserve">de </w:t>
      </w:r>
      <w:proofErr w:type="spellStart"/>
      <w:r>
        <w:rPr>
          <w:rFonts w:ascii="Arial" w:eastAsia="Times New Roman" w:hAnsi="Arial" w:cs="Arial"/>
          <w:bCs/>
          <w:color w:val="000000"/>
          <w:kern w:val="36"/>
          <w:lang w:eastAsia="nl-NL"/>
        </w:rPr>
        <w:t>azobenzeengroep</w:t>
      </w:r>
      <w:proofErr w:type="spellEnd"/>
      <w:r>
        <w:rPr>
          <w:rFonts w:ascii="Arial" w:eastAsia="Times New Roman" w:hAnsi="Arial" w:cs="Arial"/>
          <w:bCs/>
          <w:color w:val="000000"/>
          <w:kern w:val="36"/>
          <w:lang w:eastAsia="nl-NL"/>
        </w:rPr>
        <w:t>.</w:t>
      </w:r>
    </w:p>
    <w:p w14:paraId="0AD536E8" w14:textId="57D3844A" w:rsidR="00423D3A" w:rsidRDefault="00423D3A" w:rsidP="00423D3A">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Groen licht met </w:t>
      </w:r>
      <w:bookmarkStart w:id="2" w:name="_Hlk76805607"/>
      <w:r w:rsidRPr="00BD6B4E">
        <w:rPr>
          <w:rFonts w:ascii="Arial" w:eastAsia="Times New Roman" w:hAnsi="Arial" w:cs="Arial"/>
          <w:bCs/>
          <w:i/>
          <w:iCs/>
          <w:color w:val="000000"/>
          <w:kern w:val="36"/>
          <w:lang w:eastAsia="nl-NL"/>
        </w:rPr>
        <w:sym w:font="Symbol" w:char="F06C"/>
      </w:r>
      <w:r>
        <w:rPr>
          <w:rFonts w:ascii="Arial" w:eastAsia="Times New Roman" w:hAnsi="Arial" w:cs="Arial"/>
          <w:bCs/>
          <w:color w:val="000000"/>
          <w:kern w:val="36"/>
          <w:lang w:eastAsia="nl-NL"/>
        </w:rPr>
        <w:t xml:space="preserve"> = 530 nm: </w:t>
      </w:r>
      <w:r w:rsidR="00D65B29" w:rsidRPr="00E457BA">
        <w:rPr>
          <w:rFonts w:ascii="Arial" w:eastAsia="Times New Roman" w:hAnsi="Arial" w:cs="Arial"/>
          <w:bCs/>
          <w:iCs/>
          <w:color w:val="000000"/>
          <w:kern w:val="36"/>
          <w:position w:val="-24"/>
          <w:lang w:eastAsia="nl-NL"/>
        </w:rPr>
        <w:object w:dxaOrig="6039" w:dyaOrig="660" w14:anchorId="70C515B9">
          <v:shape id="_x0000_i1026" type="#_x0000_t75" style="width:302.25pt;height:33pt" o:ole="">
            <v:imagedata r:id="rId12" o:title=""/>
          </v:shape>
          <o:OLEObject Type="Embed" ProgID="Equation.DSMT4" ShapeID="_x0000_i1026" DrawAspect="Content" ObjectID="_1705727621" r:id="rId13"/>
        </w:object>
      </w:r>
      <w:bookmarkEnd w:id="2"/>
    </w:p>
    <w:p w14:paraId="3A33046F" w14:textId="2251FFD4" w:rsidR="00067AC2" w:rsidRPr="00C77BAA" w:rsidRDefault="00067AC2" w:rsidP="00423D3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ab/>
        <w:t xml:space="preserve">Violet licht met </w:t>
      </w:r>
      <w:r>
        <w:rPr>
          <w:rFonts w:ascii="Arial" w:eastAsia="Times New Roman" w:hAnsi="Arial" w:cs="Arial"/>
          <w:bCs/>
          <w:color w:val="000000"/>
          <w:kern w:val="36"/>
          <w:lang w:eastAsia="nl-NL"/>
        </w:rPr>
        <w:sym w:font="Symbol" w:char="F06C"/>
      </w:r>
      <w:r>
        <w:rPr>
          <w:rFonts w:ascii="Arial" w:eastAsia="Times New Roman" w:hAnsi="Arial" w:cs="Arial"/>
          <w:bCs/>
          <w:color w:val="000000"/>
          <w:kern w:val="36"/>
          <w:lang w:eastAsia="nl-NL"/>
        </w:rPr>
        <w:t xml:space="preserve"> = 400 nm: </w:t>
      </w:r>
      <w:r w:rsidR="00D65B29" w:rsidRPr="00E457BA">
        <w:rPr>
          <w:rFonts w:ascii="Arial" w:eastAsia="Times New Roman" w:hAnsi="Arial" w:cs="Arial"/>
          <w:bCs/>
          <w:iCs/>
          <w:color w:val="000000"/>
          <w:kern w:val="36"/>
          <w:position w:val="-24"/>
          <w:lang w:eastAsia="nl-NL"/>
        </w:rPr>
        <w:object w:dxaOrig="6060" w:dyaOrig="660" w14:anchorId="2A024C95">
          <v:shape id="_x0000_i1027" type="#_x0000_t75" style="width:303pt;height:33pt" o:ole="">
            <v:imagedata r:id="rId14" o:title=""/>
          </v:shape>
          <o:OLEObject Type="Embed" ProgID="Equation.DSMT4" ShapeID="_x0000_i1027" DrawAspect="Content" ObjectID="_1705727622" r:id="rId15"/>
        </w:object>
      </w:r>
    </w:p>
    <w:p w14:paraId="7E620497" w14:textId="29364CE3" w:rsidR="008E13C2" w:rsidRDefault="00067AC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23307270" w14:textId="57D287FA" w:rsidR="00067AC2" w:rsidRDefault="00067AC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2B76DDE" wp14:editId="647F101F">
            <wp:extent cx="2024380" cy="925590"/>
            <wp:effectExtent l="0" t="0" r="0" b="825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36848" cy="931290"/>
                    </a:xfrm>
                    <a:prstGeom prst="rect">
                      <a:avLst/>
                    </a:prstGeom>
                  </pic:spPr>
                </pic:pic>
              </a:graphicData>
            </a:graphic>
          </wp:inline>
        </w:drawing>
      </w:r>
    </w:p>
    <w:p w14:paraId="01A9A9D6" w14:textId="5B096D83" w:rsidR="00067AC2" w:rsidRDefault="00067AC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BD6B4E">
        <w:rPr>
          <w:rFonts w:ascii="Arial" w:eastAsia="Times New Roman" w:hAnsi="Arial" w:cs="Arial"/>
          <w:bCs/>
          <w:color w:val="000000"/>
          <w:kern w:val="36"/>
          <w:lang w:eastAsia="nl-NL"/>
        </w:rPr>
        <w:t>Het meest s</w:t>
      </w:r>
      <w:r w:rsidR="00A92C19">
        <w:rPr>
          <w:rFonts w:ascii="Arial" w:eastAsia="Times New Roman" w:hAnsi="Arial" w:cs="Arial"/>
          <w:bCs/>
          <w:color w:val="000000"/>
          <w:kern w:val="36"/>
          <w:lang w:eastAsia="nl-NL"/>
        </w:rPr>
        <w:t xml:space="preserve">tabiel is de structuur met het laagste energieniveau, dus de </w:t>
      </w:r>
      <w:r w:rsidR="00A92C19" w:rsidRPr="00BD6B4E">
        <w:rPr>
          <w:rFonts w:ascii="Arial" w:eastAsia="Times New Roman" w:hAnsi="Arial" w:cs="Arial"/>
          <w:bCs/>
          <w:i/>
          <w:iCs/>
          <w:color w:val="000000"/>
          <w:kern w:val="36"/>
          <w:lang w:eastAsia="nl-NL"/>
        </w:rPr>
        <w:t>cis</w:t>
      </w:r>
      <w:r w:rsidR="00BD6B4E">
        <w:rPr>
          <w:rFonts w:ascii="Arial" w:eastAsia="Times New Roman" w:hAnsi="Arial" w:cs="Arial"/>
          <w:bCs/>
          <w:color w:val="000000"/>
          <w:kern w:val="36"/>
          <w:lang w:eastAsia="nl-NL"/>
        </w:rPr>
        <w:t>-</w:t>
      </w:r>
      <w:r w:rsidR="00A92C19">
        <w:rPr>
          <w:rFonts w:ascii="Arial" w:eastAsia="Times New Roman" w:hAnsi="Arial" w:cs="Arial"/>
          <w:bCs/>
          <w:color w:val="000000"/>
          <w:kern w:val="36"/>
          <w:lang w:eastAsia="nl-NL"/>
        </w:rPr>
        <w:t xml:space="preserve">vorm is het </w:t>
      </w:r>
      <w:r w:rsidR="00BD6B4E">
        <w:rPr>
          <w:rFonts w:ascii="Arial" w:eastAsia="Times New Roman" w:hAnsi="Arial" w:cs="Arial"/>
          <w:bCs/>
          <w:color w:val="000000"/>
          <w:kern w:val="36"/>
          <w:lang w:eastAsia="nl-NL"/>
        </w:rPr>
        <w:t xml:space="preserve">meest </w:t>
      </w:r>
      <w:r w:rsidR="00A92C19">
        <w:rPr>
          <w:rFonts w:ascii="Arial" w:eastAsia="Times New Roman" w:hAnsi="Arial" w:cs="Arial"/>
          <w:bCs/>
          <w:color w:val="000000"/>
          <w:kern w:val="36"/>
          <w:lang w:eastAsia="nl-NL"/>
        </w:rPr>
        <w:t>stabiel.</w:t>
      </w:r>
    </w:p>
    <w:p w14:paraId="0C518266" w14:textId="4AC9C55C" w:rsidR="00A92C19" w:rsidRPr="00C77BAA" w:rsidRDefault="001F282F"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p>
    <w:p w14:paraId="63B7A8EB" w14:textId="77777777" w:rsidR="00A92C19" w:rsidRDefault="00A92C19">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7C1B11B5"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6C4A8FC" w:rsidR="00914F0F" w:rsidRPr="00E75C81" w:rsidRDefault="00612DBB" w:rsidP="004B2C81">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8682A59" w:rsidR="00914F0F" w:rsidRDefault="00A92C1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1301A7A0" w:rsidR="00452AE5" w:rsidRDefault="00452AE5" w:rsidP="004B2C81">
            <w:pPr>
              <w:spacing w:line="360" w:lineRule="auto"/>
              <w:jc w:val="center"/>
              <w:outlineLvl w:val="0"/>
              <w:rPr>
                <w:rFonts w:ascii="Arial" w:eastAsia="Times New Roman" w:hAnsi="Arial" w:cs="Arial"/>
                <w:bCs/>
                <w:color w:val="000000"/>
                <w:kern w:val="36"/>
                <w:lang w:eastAsia="nl-NL"/>
              </w:rPr>
            </w:pPr>
          </w:p>
          <w:p w14:paraId="7972498E" w14:textId="7FF8631E" w:rsidR="009A7F5B"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4DD747D7"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92C19">
              <w:rPr>
                <w:rFonts w:ascii="Arial" w:eastAsia="Times New Roman" w:hAnsi="Arial" w:cs="Arial"/>
                <w:bCs/>
                <w:color w:val="000000"/>
                <w:kern w:val="36"/>
                <w:lang w:eastAsia="nl-NL"/>
              </w:rPr>
              <w:t>informatie verwerken</w:t>
            </w:r>
            <w:r w:rsidR="00BD6B4E">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D67F4D2" w:rsidR="005E4699" w:rsidRDefault="00A92C1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1FD804A3" w:rsidR="00452AE5" w:rsidRDefault="00452AE5" w:rsidP="004B2C81">
            <w:pPr>
              <w:spacing w:line="360" w:lineRule="auto"/>
              <w:jc w:val="center"/>
              <w:outlineLvl w:val="0"/>
              <w:rPr>
                <w:rFonts w:ascii="Arial" w:eastAsia="Times New Roman" w:hAnsi="Arial" w:cs="Arial"/>
                <w:bCs/>
                <w:color w:val="000000"/>
                <w:kern w:val="36"/>
                <w:lang w:eastAsia="nl-NL"/>
              </w:rPr>
            </w:pPr>
          </w:p>
          <w:p w14:paraId="1B9C4CD3" w14:textId="67115F19" w:rsidR="008074ED"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332BAEB5"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92C19">
              <w:rPr>
                <w:rFonts w:ascii="Arial" w:eastAsia="Times New Roman" w:hAnsi="Arial" w:cs="Arial"/>
                <w:bCs/>
                <w:color w:val="000000"/>
                <w:kern w:val="36"/>
                <w:lang w:eastAsia="nl-NL"/>
              </w:rPr>
              <w:t xml:space="preserve">uitleggen waarom C=C bindingen in benzeen geen </w:t>
            </w:r>
            <w:r w:rsidR="00A92C19" w:rsidRPr="00BD6B4E">
              <w:rPr>
                <w:rFonts w:ascii="Arial" w:eastAsia="Times New Roman" w:hAnsi="Arial" w:cs="Arial"/>
                <w:bCs/>
                <w:i/>
                <w:iCs/>
                <w:color w:val="000000"/>
                <w:kern w:val="36"/>
                <w:lang w:eastAsia="nl-NL"/>
              </w:rPr>
              <w:t>trans</w:t>
            </w:r>
            <w:r w:rsidR="00BD6B4E">
              <w:rPr>
                <w:rFonts w:ascii="Arial" w:eastAsia="Times New Roman" w:hAnsi="Arial" w:cs="Arial"/>
                <w:bCs/>
                <w:color w:val="000000"/>
                <w:kern w:val="36"/>
                <w:lang w:eastAsia="nl-NL"/>
              </w:rPr>
              <w:t>-</w:t>
            </w:r>
            <w:r w:rsidR="00A92C19">
              <w:rPr>
                <w:rFonts w:ascii="Arial" w:eastAsia="Times New Roman" w:hAnsi="Arial" w:cs="Arial"/>
                <w:bCs/>
                <w:color w:val="000000"/>
                <w:kern w:val="36"/>
                <w:lang w:eastAsia="nl-NL"/>
              </w:rPr>
              <w:t>vorm kunnen hebben</w:t>
            </w:r>
            <w:r w:rsidR="00BD6B4E">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63525B8" w:rsidR="00264BA6" w:rsidRDefault="00264BA6" w:rsidP="004B2C81">
            <w:pPr>
              <w:spacing w:line="360" w:lineRule="auto"/>
              <w:jc w:val="center"/>
              <w:outlineLvl w:val="0"/>
              <w:rPr>
                <w:rFonts w:ascii="Arial" w:eastAsia="Times New Roman" w:hAnsi="Arial" w:cs="Arial"/>
                <w:bCs/>
                <w:color w:val="000000"/>
                <w:kern w:val="36"/>
                <w:lang w:eastAsia="nl-NL"/>
              </w:rPr>
            </w:pPr>
          </w:p>
          <w:p w14:paraId="2CC38B75" w14:textId="3A280394" w:rsidR="00452AE5"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2DDA14EB"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BD6B4E">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7145ED3" w:rsidR="00B115EB" w:rsidRDefault="00B115EB" w:rsidP="004B2C81">
            <w:pPr>
              <w:spacing w:line="360" w:lineRule="auto"/>
              <w:jc w:val="center"/>
              <w:outlineLvl w:val="0"/>
              <w:rPr>
                <w:rFonts w:ascii="Arial" w:eastAsia="Times New Roman" w:hAnsi="Arial" w:cs="Arial"/>
                <w:bCs/>
                <w:color w:val="000000"/>
                <w:kern w:val="36"/>
                <w:lang w:eastAsia="nl-NL"/>
              </w:rPr>
            </w:pPr>
          </w:p>
          <w:p w14:paraId="240C0849" w14:textId="59C3456F" w:rsidR="008074ED" w:rsidRDefault="00A92C1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226159EF"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92C19">
              <w:rPr>
                <w:rFonts w:ascii="Arial" w:eastAsia="Times New Roman" w:hAnsi="Arial" w:cs="Arial"/>
                <w:bCs/>
                <w:color w:val="000000"/>
                <w:kern w:val="36"/>
                <w:lang w:eastAsia="nl-NL"/>
              </w:rPr>
              <w:t>informatie verwerken</w:t>
            </w:r>
            <w:r w:rsidR="00BD6B4E">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6FDCE43" w:rsidR="00C7724B" w:rsidRDefault="00C7724B" w:rsidP="00A92C19">
            <w:pPr>
              <w:spacing w:line="360" w:lineRule="auto"/>
              <w:outlineLvl w:val="0"/>
              <w:rPr>
                <w:rFonts w:ascii="Arial" w:eastAsia="Times New Roman" w:hAnsi="Arial" w:cs="Arial"/>
                <w:bCs/>
                <w:color w:val="000000"/>
                <w:kern w:val="36"/>
                <w:lang w:eastAsia="nl-NL"/>
              </w:rPr>
            </w:pPr>
          </w:p>
          <w:p w14:paraId="6283CEA7" w14:textId="148193D1" w:rsidR="009A7F5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2EAFD75F"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sidR="00A92C19">
              <w:rPr>
                <w:rFonts w:ascii="Arial" w:eastAsia="Times New Roman" w:hAnsi="Arial" w:cs="Arial"/>
                <w:bCs/>
                <w:color w:val="000000"/>
                <w:kern w:val="36"/>
                <w:lang w:eastAsia="nl-NL"/>
              </w:rPr>
              <w:t xml:space="preserve"> door middel van een berekening van de energie-inhoud</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5A0ED1BD" w:rsidR="00914F0F" w:rsidRDefault="00A92C1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DD64F48" w:rsidR="00452AE5" w:rsidRDefault="00452AE5" w:rsidP="004B2C81">
            <w:pPr>
              <w:spacing w:line="360" w:lineRule="auto"/>
              <w:jc w:val="center"/>
              <w:outlineLvl w:val="0"/>
              <w:rPr>
                <w:rFonts w:ascii="Arial" w:eastAsia="Times New Roman" w:hAnsi="Arial" w:cs="Arial"/>
                <w:bCs/>
                <w:color w:val="000000"/>
                <w:kern w:val="36"/>
                <w:lang w:eastAsia="nl-NL"/>
              </w:rPr>
            </w:pPr>
          </w:p>
          <w:p w14:paraId="0A11A752" w14:textId="18C68683" w:rsidR="007D3CBB" w:rsidRDefault="00A92C1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271CD9DD"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92C19">
              <w:rPr>
                <w:rFonts w:ascii="Arial" w:eastAsia="Times New Roman" w:hAnsi="Arial" w:cs="Arial"/>
                <w:bCs/>
                <w:color w:val="000000"/>
                <w:kern w:val="36"/>
                <w:lang w:eastAsia="nl-NL"/>
              </w:rPr>
              <w:t>een energiediagram tekenen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66941E45"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4D998AD" w:rsidR="007D3CBB" w:rsidRDefault="007D3CBB" w:rsidP="004B2C81">
            <w:pPr>
              <w:spacing w:line="360" w:lineRule="auto"/>
              <w:jc w:val="center"/>
              <w:outlineLvl w:val="0"/>
              <w:rPr>
                <w:rFonts w:ascii="Arial" w:eastAsia="Times New Roman" w:hAnsi="Arial" w:cs="Arial"/>
                <w:bCs/>
                <w:color w:val="000000"/>
                <w:kern w:val="36"/>
                <w:lang w:eastAsia="nl-NL"/>
              </w:rPr>
            </w:pPr>
          </w:p>
          <w:p w14:paraId="46A1BDFB" w14:textId="06018939" w:rsidR="00646377" w:rsidRDefault="00A92C1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460215D5" w14:textId="23803BE5"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2D1B"/>
    <w:rsid w:val="000031DF"/>
    <w:rsid w:val="0000329C"/>
    <w:rsid w:val="00004152"/>
    <w:rsid w:val="00004619"/>
    <w:rsid w:val="0000468C"/>
    <w:rsid w:val="00004739"/>
    <w:rsid w:val="00004EEB"/>
    <w:rsid w:val="00005482"/>
    <w:rsid w:val="00005786"/>
    <w:rsid w:val="00005802"/>
    <w:rsid w:val="00005C26"/>
    <w:rsid w:val="000060B8"/>
    <w:rsid w:val="00006449"/>
    <w:rsid w:val="00006676"/>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67AC2"/>
    <w:rsid w:val="0007014F"/>
    <w:rsid w:val="0007056C"/>
    <w:rsid w:val="0007099B"/>
    <w:rsid w:val="00070A07"/>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2F51"/>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82F"/>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197"/>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44"/>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7FC"/>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D3A"/>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DBB"/>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810"/>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327"/>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67B"/>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456"/>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3FBD"/>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C1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BB6"/>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B4E"/>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20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510"/>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5B29"/>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3BB8"/>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0A2"/>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701"/>
    <w:rsid w:val="00E439E3"/>
    <w:rsid w:val="00E43E86"/>
    <w:rsid w:val="00E4426F"/>
    <w:rsid w:val="00E443BC"/>
    <w:rsid w:val="00E443C5"/>
    <w:rsid w:val="00E44558"/>
    <w:rsid w:val="00E449C7"/>
    <w:rsid w:val="00E44B8E"/>
    <w:rsid w:val="00E44E2A"/>
    <w:rsid w:val="00E44FFF"/>
    <w:rsid w:val="00E455D6"/>
    <w:rsid w:val="00E457BA"/>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E67"/>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335"/>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19AD"/>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68494257">
      <w:bodyDiv w:val="1"/>
      <w:marLeft w:val="0"/>
      <w:marRight w:val="0"/>
      <w:marTop w:val="0"/>
      <w:marBottom w:val="0"/>
      <w:divBdr>
        <w:top w:val="none" w:sz="0" w:space="0" w:color="auto"/>
        <w:left w:val="none" w:sz="0" w:space="0" w:color="auto"/>
        <w:bottom w:val="none" w:sz="0" w:space="0" w:color="auto"/>
        <w:right w:val="none" w:sz="0" w:space="0" w:color="auto"/>
      </w:divBdr>
      <w:divsChild>
        <w:div w:id="1148669442">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ure.com/articles/s41467-021-23301-x"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6.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734</Words>
  <Characters>4043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2022-02-04T07:16:00Z</dcterms:created>
  <dcterms:modified xsi:type="dcterms:W3CDTF">2022-02-07T07:27:00Z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